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6CAA4" w14:textId="77777777" w:rsidR="00F84F11" w:rsidRPr="00F84F11" w:rsidRDefault="002C0FA2" w:rsidP="00F84F11">
      <w:pPr>
        <w:pStyle w:val="RedTitre"/>
        <w:framePr w:hSpace="0" w:wrap="auto" w:vAnchor="margin" w:xAlign="left" w:yAlign="inline"/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               </w:t>
      </w:r>
      <w:r>
        <w:rPr>
          <w:noProof/>
        </w:rPr>
        <w:br w:type="textWrapping" w:clear="all"/>
      </w:r>
      <w:r w:rsidR="00F84F11" w:rsidRPr="00F84F11">
        <w:t xml:space="preserve">MARCHE DE SERVICES ET FOURNITURES COURANTES </w:t>
      </w:r>
    </w:p>
    <w:p w14:paraId="5438F9FA" w14:textId="77777777" w:rsidR="00F84F11" w:rsidRPr="00F84F11" w:rsidRDefault="00F84F11" w:rsidP="00F84F11">
      <w:pPr>
        <w:pStyle w:val="RedTitre"/>
        <w:framePr w:hSpace="0" w:wrap="auto" w:vAnchor="margin" w:xAlign="left" w:yAlign="inline"/>
      </w:pPr>
      <w:r w:rsidRPr="00F84F11">
        <w:t xml:space="preserve">– MAPA 2025/19 – </w:t>
      </w:r>
    </w:p>
    <w:p w14:paraId="0804A8B4" w14:textId="60CB952D" w:rsidR="008C2878" w:rsidRPr="00F84F11" w:rsidRDefault="008C2878" w:rsidP="00F84F11">
      <w:pPr>
        <w:pStyle w:val="RedTitre"/>
        <w:framePr w:hSpace="0" w:wrap="auto" w:vAnchor="margin" w:xAlign="left" w:yAlign="inline"/>
        <w:rPr>
          <w:b w:val="0"/>
          <w:bCs w:val="0"/>
        </w:rPr>
      </w:pPr>
    </w:p>
    <w:p w14:paraId="6EAE4D60" w14:textId="77777777" w:rsidR="008C2878" w:rsidRPr="00F84F11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5145C8F2" w14:textId="77777777" w:rsidR="008C2878" w:rsidRPr="00F84F11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258750B3" w14:textId="77777777" w:rsidR="008C2878" w:rsidRPr="00F84F11" w:rsidRDefault="008C2878" w:rsidP="008C2878">
      <w:pPr>
        <w:shd w:val="clear" w:color="auto" w:fill="DBE5F1"/>
        <w:jc w:val="center"/>
        <w:rPr>
          <w:rFonts w:ascii="Arial" w:hAnsi="Arial" w:cs="Arial"/>
          <w:b/>
          <w:bCs/>
          <w:sz w:val="22"/>
          <w:szCs w:val="22"/>
        </w:rPr>
      </w:pPr>
    </w:p>
    <w:p w14:paraId="5492F9D5" w14:textId="338AECFE" w:rsidR="008C2878" w:rsidRPr="00F84F11" w:rsidRDefault="008C2878" w:rsidP="008C2878">
      <w:pPr>
        <w:shd w:val="clear" w:color="auto" w:fill="DBE5F1"/>
        <w:jc w:val="center"/>
        <w:rPr>
          <w:rFonts w:ascii="Arial" w:hAnsi="Arial" w:cs="Arial"/>
          <w:b/>
          <w:bCs/>
          <w:sz w:val="22"/>
          <w:szCs w:val="22"/>
        </w:rPr>
      </w:pPr>
      <w:r w:rsidRPr="00F84F11">
        <w:rPr>
          <w:rFonts w:ascii="Arial" w:hAnsi="Arial" w:cs="Arial"/>
          <w:b/>
          <w:bCs/>
          <w:sz w:val="22"/>
          <w:szCs w:val="22"/>
        </w:rPr>
        <w:t>MEMOIRE TECHNIQUE</w:t>
      </w:r>
    </w:p>
    <w:p w14:paraId="532FA138" w14:textId="77777777" w:rsidR="008C2878" w:rsidRPr="00F84F11" w:rsidRDefault="008C2878" w:rsidP="008C2878">
      <w:pPr>
        <w:shd w:val="clear" w:color="auto" w:fill="DBE5F1"/>
        <w:jc w:val="center"/>
        <w:rPr>
          <w:rFonts w:ascii="Arial" w:hAnsi="Arial" w:cs="Arial"/>
          <w:b/>
          <w:bCs/>
          <w:sz w:val="22"/>
          <w:szCs w:val="22"/>
        </w:rPr>
      </w:pPr>
    </w:p>
    <w:p w14:paraId="7D3AD1E3" w14:textId="77777777" w:rsidR="008C2878" w:rsidRPr="00F84F11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2FDB3F88" w14:textId="77777777" w:rsidR="008C2878" w:rsidRPr="00F84F11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78ADB669" w14:textId="77777777" w:rsidR="008C2878" w:rsidRPr="00F84F11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09210E5D" w14:textId="77777777" w:rsidR="008C2878" w:rsidRPr="00F84F11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</w:rPr>
        <w:t>Objet de la consultation :</w:t>
      </w:r>
    </w:p>
    <w:p w14:paraId="5430C3FA" w14:textId="77777777" w:rsidR="008C2878" w:rsidRPr="00F84F11" w:rsidRDefault="008C2878" w:rsidP="008C2878">
      <w:pPr>
        <w:jc w:val="center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sz w:val="22"/>
          <w:szCs w:val="22"/>
        </w:rPr>
        <w:t>________________________________________________________________</w:t>
      </w:r>
    </w:p>
    <w:p w14:paraId="6DDB1E84" w14:textId="77777777" w:rsidR="008C2878" w:rsidRPr="00F84F11" w:rsidRDefault="008C2878" w:rsidP="008C2878">
      <w:pPr>
        <w:jc w:val="center"/>
        <w:rPr>
          <w:rFonts w:ascii="Arial" w:hAnsi="Arial" w:cs="Arial"/>
          <w:sz w:val="22"/>
          <w:szCs w:val="22"/>
        </w:rPr>
      </w:pPr>
    </w:p>
    <w:p w14:paraId="0A2E9FD9" w14:textId="230A4E14" w:rsidR="008C2878" w:rsidRPr="00F84F11" w:rsidRDefault="008C2878" w:rsidP="008C287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84F11">
        <w:rPr>
          <w:rFonts w:ascii="Arial" w:hAnsi="Arial" w:cs="Arial"/>
          <w:b/>
          <w:bCs/>
          <w:sz w:val="22"/>
          <w:szCs w:val="22"/>
        </w:rPr>
        <w:t xml:space="preserve">MAINTENANCE DES SYSTEMES DE </w:t>
      </w:r>
      <w:r w:rsidR="00EA6140" w:rsidRPr="00F84F11">
        <w:rPr>
          <w:rFonts w:ascii="Arial" w:hAnsi="Arial" w:cs="Arial"/>
          <w:b/>
          <w:bCs/>
          <w:sz w:val="22"/>
          <w:szCs w:val="22"/>
        </w:rPr>
        <w:t>VIDEOSURVEILLANCE</w:t>
      </w:r>
      <w:r w:rsidRPr="00F84F11">
        <w:rPr>
          <w:rFonts w:ascii="Arial" w:hAnsi="Arial" w:cs="Arial"/>
          <w:b/>
          <w:bCs/>
          <w:sz w:val="22"/>
          <w:szCs w:val="22"/>
        </w:rPr>
        <w:t xml:space="preserve"> POUR LES ETABLISSEMENTS DU GROUPEMENT</w:t>
      </w:r>
    </w:p>
    <w:p w14:paraId="39B6FEE8" w14:textId="77777777" w:rsidR="008C2878" w:rsidRPr="00F84F11" w:rsidRDefault="008C2878" w:rsidP="008C287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BA438A7" w14:textId="77777777" w:rsidR="00F84F11" w:rsidRPr="00F84F11" w:rsidRDefault="00F84F11" w:rsidP="00F84F11">
      <w:pPr>
        <w:pStyle w:val="RedTitre"/>
        <w:framePr w:hSpace="0" w:wrap="auto" w:vAnchor="margin" w:xAlign="left" w:yAlign="inline"/>
      </w:pPr>
      <w:r w:rsidRPr="00F84F11">
        <w:t xml:space="preserve">– MAPA 2025/19 – </w:t>
      </w:r>
    </w:p>
    <w:p w14:paraId="762E0BA6" w14:textId="77777777" w:rsidR="008C2878" w:rsidRPr="00F84F11" w:rsidRDefault="008C2878" w:rsidP="008C2878">
      <w:pPr>
        <w:jc w:val="center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bCs/>
          <w:sz w:val="22"/>
          <w:szCs w:val="22"/>
        </w:rPr>
        <w:t>_____________________________________________________</w:t>
      </w:r>
    </w:p>
    <w:p w14:paraId="5F81E5E0" w14:textId="77777777" w:rsidR="008C2878" w:rsidRPr="00F84F11" w:rsidRDefault="008C2878" w:rsidP="008C2878">
      <w:pPr>
        <w:jc w:val="center"/>
        <w:rPr>
          <w:rFonts w:ascii="Arial" w:hAnsi="Arial" w:cs="Arial"/>
          <w:sz w:val="22"/>
          <w:szCs w:val="22"/>
        </w:rPr>
      </w:pPr>
    </w:p>
    <w:p w14:paraId="155CA4E9" w14:textId="77777777" w:rsidR="008C2878" w:rsidRPr="00F84F11" w:rsidRDefault="008C2878" w:rsidP="008C2878">
      <w:pPr>
        <w:jc w:val="center"/>
        <w:rPr>
          <w:rFonts w:ascii="Arial" w:hAnsi="Arial" w:cs="Arial"/>
          <w:sz w:val="22"/>
          <w:szCs w:val="22"/>
        </w:rPr>
      </w:pPr>
    </w:p>
    <w:p w14:paraId="1E2F2CA7" w14:textId="77777777" w:rsidR="008C2878" w:rsidRPr="00F84F11" w:rsidRDefault="008C2878" w:rsidP="008C2878">
      <w:pPr>
        <w:pStyle w:val="Paragraphedeliste"/>
        <w:rPr>
          <w:rFonts w:ascii="Arial" w:hAnsi="Arial" w:cs="Arial"/>
          <w:sz w:val="22"/>
          <w:szCs w:val="22"/>
        </w:rPr>
      </w:pPr>
    </w:p>
    <w:p w14:paraId="12D0CA61" w14:textId="77777777" w:rsidR="008C2878" w:rsidRPr="00F84F11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6EF09831" w14:textId="77777777" w:rsidR="008C2878" w:rsidRPr="00F84F11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1F0B8F68" w14:textId="77777777" w:rsidR="008C2878" w:rsidRPr="00F84F11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19894926" w14:textId="77777777" w:rsidR="008C2878" w:rsidRPr="00F84F11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42C7EB68" w14:textId="77777777" w:rsidR="008C2878" w:rsidRPr="00F84F11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0A9EBBE4" w14:textId="77777777" w:rsidR="008C2878" w:rsidRPr="00F84F11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069ADBC5" w14:textId="77777777" w:rsidR="008C2878" w:rsidRPr="00F84F11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7DEDC20B" w14:textId="77777777" w:rsidR="008C2878" w:rsidRPr="00F84F11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253A2A04" w14:textId="001EACE7" w:rsidR="008C2878" w:rsidRPr="00F84F11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  <w:u w:val="single"/>
        </w:rPr>
        <w:t>NOM DE L’ENTREPRISE</w:t>
      </w:r>
      <w:r w:rsidRPr="00F84F11">
        <w:rPr>
          <w:rFonts w:ascii="Arial" w:hAnsi="Arial" w:cs="Arial"/>
          <w:sz w:val="22"/>
          <w:szCs w:val="22"/>
        </w:rPr>
        <w:t xml:space="preserve"> : ……………………………………………………</w:t>
      </w:r>
      <w:r w:rsidR="004E0C2A">
        <w:rPr>
          <w:rFonts w:ascii="Arial" w:hAnsi="Arial" w:cs="Arial"/>
          <w:sz w:val="22"/>
          <w:szCs w:val="22"/>
        </w:rPr>
        <w:t>…………………….</w:t>
      </w:r>
    </w:p>
    <w:p w14:paraId="436AA568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6D586B55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741A92F0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3A83F327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731403A5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61DCC108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6CE645EA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5915256E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1B49DDE1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7BD1D04F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3B316328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70B5C421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08321496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044C75DE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0452820B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6C53A2E8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5F9D7FFC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3843E15B" w14:textId="77777777" w:rsidR="008C2878" w:rsidRPr="00F84F11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47F1DFFF" w14:textId="77777777" w:rsidR="00FC260C" w:rsidRPr="00F84F11" w:rsidRDefault="00FC260C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C596689" w14:textId="77777777" w:rsidR="00FC260C" w:rsidRPr="00F84F11" w:rsidRDefault="00FC260C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9948768" w14:textId="77777777" w:rsidR="008C2878" w:rsidRPr="00F84F11" w:rsidRDefault="008C2878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21B948B" w14:textId="77777777" w:rsidR="008C2878" w:rsidRPr="00F84F11" w:rsidRDefault="008C2878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133DBEC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1343E39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5C8E02D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238F6D8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3F9EB3B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EAF995B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3DF83AD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5C1B001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1D940AB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0D07645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71A2652" w14:textId="77777777" w:rsidR="00F84F11" w:rsidRPr="00F84F11" w:rsidRDefault="00F84F11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81EA0D2" w14:textId="18560568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sz w:val="22"/>
          <w:szCs w:val="22"/>
        </w:rPr>
        <w:t>Le présent mémoire technique a pour objet de juger la valeur technique de l’offre de l’entreprise au moyen d’un questionnaire.</w:t>
      </w:r>
    </w:p>
    <w:p w14:paraId="2A0C8C21" w14:textId="77777777" w:rsidR="00785B1B" w:rsidRPr="00F84F11" w:rsidRDefault="00785B1B" w:rsidP="0097619B">
      <w:pPr>
        <w:pStyle w:val="Retraitdu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3E68A0C9" w14:textId="77777777" w:rsidR="00785B1B" w:rsidRPr="00F84F11" w:rsidRDefault="00785B1B" w:rsidP="0097619B">
      <w:pPr>
        <w:pStyle w:val="Retraitdu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sz w:val="22"/>
          <w:szCs w:val="22"/>
        </w:rPr>
        <w:t>Le candidat doit indiquer, par item, les dispositions qu'il compte adopter en complément des conditions figurant au cahier des charges.</w:t>
      </w:r>
    </w:p>
    <w:p w14:paraId="5B278F12" w14:textId="77777777" w:rsidR="005540DF" w:rsidRPr="00F84F11" w:rsidRDefault="005540DF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smallCaps/>
          <w:sz w:val="22"/>
          <w:szCs w:val="22"/>
        </w:rPr>
      </w:pPr>
    </w:p>
    <w:p w14:paraId="7738F49A" w14:textId="64700BF7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F84F11">
        <w:rPr>
          <w:rFonts w:ascii="Arial" w:hAnsi="Arial" w:cs="Arial"/>
          <w:b/>
          <w:smallCaps/>
          <w:sz w:val="22"/>
          <w:szCs w:val="22"/>
        </w:rPr>
        <w:t xml:space="preserve">Les renseignements indiqués dans le mémoire technique doivent être liés </w:t>
      </w:r>
      <w:r w:rsidR="008C2878" w:rsidRPr="00F84F11">
        <w:rPr>
          <w:rFonts w:ascii="Arial" w:hAnsi="Arial" w:cs="Arial"/>
          <w:b/>
          <w:smallCaps/>
          <w:sz w:val="22"/>
          <w:szCs w:val="22"/>
        </w:rPr>
        <w:t>directement à l’objet du marché</w:t>
      </w:r>
      <w:r w:rsidRPr="00F84F11">
        <w:rPr>
          <w:rFonts w:ascii="Arial" w:hAnsi="Arial" w:cs="Arial"/>
          <w:b/>
          <w:smallCaps/>
          <w:sz w:val="22"/>
          <w:szCs w:val="22"/>
        </w:rPr>
        <w:t xml:space="preserve"> et ne doivent pas être une simple énumération des moyens généraux de l’entreprise.</w:t>
      </w:r>
    </w:p>
    <w:p w14:paraId="5F0CAFAE" w14:textId="77777777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2"/>
          <w:szCs w:val="22"/>
        </w:rPr>
      </w:pPr>
    </w:p>
    <w:p w14:paraId="04BC8A3F" w14:textId="77777777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84F11">
        <w:rPr>
          <w:rFonts w:ascii="Arial" w:hAnsi="Arial" w:cs="Arial"/>
          <w:b/>
          <w:smallCaps/>
          <w:sz w:val="22"/>
          <w:szCs w:val="22"/>
        </w:rPr>
        <w:t>le présent mémoire technique doit obligatoirement être complété par le candidat</w:t>
      </w:r>
      <w:r w:rsidRPr="00F84F11">
        <w:rPr>
          <w:rFonts w:ascii="Arial" w:hAnsi="Arial" w:cs="Arial"/>
          <w:b/>
          <w:smallCaps/>
          <w:color w:val="FF0000"/>
          <w:sz w:val="22"/>
          <w:szCs w:val="22"/>
        </w:rPr>
        <w:t xml:space="preserve"> sous peine d’irrégularité de l’offre.</w:t>
      </w:r>
    </w:p>
    <w:p w14:paraId="501032CE" w14:textId="77777777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2"/>
          <w:szCs w:val="22"/>
        </w:rPr>
      </w:pPr>
    </w:p>
    <w:p w14:paraId="1879F137" w14:textId="3ECBBFAB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sz w:val="22"/>
          <w:szCs w:val="22"/>
        </w:rPr>
        <w:t xml:space="preserve">Les différents éléments demandés sont à renseigner sur le présent document en le complétant  par des documents annexes quand ils sont exigés. </w:t>
      </w:r>
    </w:p>
    <w:p w14:paraId="19277F6F" w14:textId="77777777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2"/>
          <w:szCs w:val="22"/>
        </w:rPr>
      </w:pPr>
    </w:p>
    <w:p w14:paraId="1B507E7F" w14:textId="77777777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sz w:val="22"/>
          <w:szCs w:val="22"/>
        </w:rPr>
        <w:t>Si le candidat le souhaite, des documents complémentaires peuvent être joints (en rapport direct avec l’objet du marché).</w:t>
      </w:r>
    </w:p>
    <w:p w14:paraId="7A119850" w14:textId="77777777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2"/>
          <w:szCs w:val="22"/>
        </w:rPr>
      </w:pPr>
    </w:p>
    <w:p w14:paraId="100D2E86" w14:textId="2E33A70C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sz w:val="22"/>
          <w:szCs w:val="22"/>
        </w:rPr>
        <w:t>Il est de plus rappelé que le présent mémoire technique est un</w:t>
      </w:r>
      <w:r w:rsidR="008C2878" w:rsidRPr="00F84F11">
        <w:rPr>
          <w:rFonts w:ascii="Arial" w:hAnsi="Arial" w:cs="Arial"/>
          <w:sz w:val="22"/>
          <w:szCs w:val="22"/>
        </w:rPr>
        <w:t>e pièce contractuelle du marché</w:t>
      </w:r>
      <w:r w:rsidRPr="00F84F11">
        <w:rPr>
          <w:rFonts w:ascii="Arial" w:hAnsi="Arial" w:cs="Arial"/>
          <w:sz w:val="22"/>
          <w:szCs w:val="22"/>
        </w:rPr>
        <w:t>; à ce titre, les informations et dispositions renseignées dans le présent document engagent  contractuellement le titulaire quant au respect des moyens mis en œuvre pour l’exécution de ses prestations.</w:t>
      </w:r>
    </w:p>
    <w:p w14:paraId="64BE8F16" w14:textId="77777777" w:rsidR="00785B1B" w:rsidRPr="00F84F11" w:rsidRDefault="00785B1B" w:rsidP="0097619B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48A9D92" w14:textId="77777777" w:rsidR="00785B1B" w:rsidRPr="00F84F11" w:rsidRDefault="00785B1B" w:rsidP="00785B1B">
      <w:pPr>
        <w:pStyle w:val="Standard"/>
        <w:spacing w:after="0" w:line="240" w:lineRule="auto"/>
        <w:rPr>
          <w:rFonts w:ascii="Arial" w:hAnsi="Arial" w:cs="Arial"/>
          <w:sz w:val="22"/>
          <w:szCs w:val="22"/>
        </w:rPr>
      </w:pPr>
    </w:p>
    <w:p w14:paraId="65B27706" w14:textId="77777777" w:rsidR="0097619B" w:rsidRDefault="0097619B" w:rsidP="0097619B">
      <w:pPr>
        <w:spacing w:after="160" w:line="259" w:lineRule="auto"/>
        <w:rPr>
          <w:rFonts w:ascii="Arial" w:hAnsi="Arial" w:cs="Arial"/>
          <w:b/>
          <w:sz w:val="22"/>
          <w:szCs w:val="22"/>
          <w:u w:val="single"/>
        </w:rPr>
      </w:pPr>
    </w:p>
    <w:p w14:paraId="5E3EB836" w14:textId="77777777" w:rsidR="0097619B" w:rsidRDefault="0097619B" w:rsidP="0097619B">
      <w:pPr>
        <w:spacing w:after="160" w:line="259" w:lineRule="auto"/>
        <w:rPr>
          <w:rFonts w:ascii="Arial" w:hAnsi="Arial" w:cs="Arial"/>
          <w:b/>
          <w:sz w:val="22"/>
          <w:szCs w:val="22"/>
          <w:u w:val="single"/>
        </w:rPr>
      </w:pPr>
    </w:p>
    <w:p w14:paraId="233D17AD" w14:textId="77777777" w:rsidR="0097619B" w:rsidRDefault="0097619B" w:rsidP="0097619B">
      <w:pPr>
        <w:spacing w:after="160" w:line="259" w:lineRule="auto"/>
        <w:rPr>
          <w:rFonts w:ascii="Arial" w:hAnsi="Arial" w:cs="Arial"/>
          <w:b/>
          <w:sz w:val="22"/>
          <w:szCs w:val="22"/>
          <w:u w:val="single"/>
        </w:rPr>
      </w:pPr>
    </w:p>
    <w:p w14:paraId="60BF09F7" w14:textId="662D7150" w:rsidR="0097619B" w:rsidRDefault="0097619B" w:rsidP="0097619B">
      <w:pPr>
        <w:spacing w:after="160" w:line="259" w:lineRule="auto"/>
        <w:rPr>
          <w:rFonts w:ascii="Arial" w:hAnsi="Arial" w:cs="Arial"/>
          <w:b/>
          <w:sz w:val="22"/>
          <w:szCs w:val="22"/>
          <w:u w:val="single"/>
        </w:rPr>
      </w:pPr>
    </w:p>
    <w:p w14:paraId="7861028B" w14:textId="77777777" w:rsidR="004E0C2A" w:rsidRDefault="004E0C2A" w:rsidP="0097619B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1B8597A2" w14:textId="6F16E7AF" w:rsidR="0097619B" w:rsidRDefault="0097619B" w:rsidP="0097619B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5CC30980" w14:textId="4150671D" w:rsidR="0097619B" w:rsidRDefault="0097619B" w:rsidP="0097619B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4490A7CA" w14:textId="7C81CB91" w:rsidR="0097619B" w:rsidRDefault="0097619B" w:rsidP="0097619B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1A6B7C0E" w14:textId="2882DAA9" w:rsidR="0097619B" w:rsidRDefault="0097619B" w:rsidP="0097619B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3F0B5A5D" w14:textId="31967AE0" w:rsidR="0097619B" w:rsidRDefault="0097619B" w:rsidP="0097619B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74F4BC16" w14:textId="6BE09A97" w:rsidR="0097619B" w:rsidRDefault="0097619B" w:rsidP="0097619B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229783C6" w14:textId="29A71295" w:rsidR="0097619B" w:rsidRDefault="0097619B" w:rsidP="0097619B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7688EA60" w14:textId="77777777" w:rsidR="00666B55" w:rsidRPr="0097619B" w:rsidRDefault="00666B55" w:rsidP="0097619B">
      <w:pPr>
        <w:suppressAutoHyphens/>
        <w:jc w:val="both"/>
        <w:rPr>
          <w:rFonts w:ascii="Arial" w:hAnsi="Arial" w:cs="Arial"/>
          <w:sz w:val="22"/>
          <w:szCs w:val="22"/>
          <w:u w:val="single"/>
        </w:rPr>
      </w:pPr>
    </w:p>
    <w:p w14:paraId="5C56159A" w14:textId="27CF4AEF" w:rsidR="00E80EC6" w:rsidRPr="00F84F11" w:rsidRDefault="00E80EC6" w:rsidP="00E80EC6">
      <w:pPr>
        <w:pStyle w:val="Paragraphedeliste"/>
        <w:numPr>
          <w:ilvl w:val="0"/>
          <w:numId w:val="10"/>
        </w:numPr>
        <w:suppressAutoHyphens/>
        <w:jc w:val="both"/>
        <w:rPr>
          <w:rFonts w:ascii="Arial" w:hAnsi="Arial" w:cs="Arial"/>
          <w:sz w:val="22"/>
          <w:szCs w:val="22"/>
          <w:u w:val="single"/>
        </w:rPr>
      </w:pPr>
      <w:r w:rsidRPr="00F84F11">
        <w:rPr>
          <w:rFonts w:ascii="Arial" w:hAnsi="Arial" w:cs="Arial"/>
          <w:b/>
          <w:sz w:val="22"/>
          <w:szCs w:val="22"/>
          <w:u w:val="single"/>
        </w:rPr>
        <w:lastRenderedPageBreak/>
        <w:t>Présentation de l’entreprise</w:t>
      </w:r>
      <w:r w:rsidR="0097619B" w:rsidRPr="00C20A43">
        <w:rPr>
          <w:rFonts w:ascii="Arial" w:hAnsi="Arial" w:cs="Arial"/>
          <w:b/>
          <w:sz w:val="22"/>
          <w:szCs w:val="22"/>
        </w:rPr>
        <w:t xml:space="preserve"> (</w:t>
      </w:r>
      <w:r w:rsidR="00643AB6">
        <w:rPr>
          <w:rFonts w:ascii="Arial" w:hAnsi="Arial" w:cs="Arial"/>
          <w:b/>
          <w:sz w:val="22"/>
          <w:szCs w:val="22"/>
        </w:rPr>
        <w:t>2.</w:t>
      </w:r>
      <w:r w:rsidR="0097619B" w:rsidRPr="00C20A43">
        <w:rPr>
          <w:rFonts w:ascii="Arial" w:hAnsi="Arial" w:cs="Arial"/>
          <w:b/>
          <w:sz w:val="22"/>
          <w:szCs w:val="22"/>
        </w:rPr>
        <w:t>5 points)</w:t>
      </w:r>
      <w:r w:rsidRPr="00C20A43">
        <w:rPr>
          <w:rFonts w:ascii="Arial" w:hAnsi="Arial" w:cs="Arial"/>
          <w:b/>
          <w:sz w:val="22"/>
          <w:szCs w:val="22"/>
        </w:rPr>
        <w:t xml:space="preserve"> </w:t>
      </w:r>
      <w:r w:rsidRPr="00F84F11">
        <w:rPr>
          <w:rFonts w:ascii="Arial" w:hAnsi="Arial" w:cs="Arial"/>
          <w:b/>
          <w:sz w:val="22"/>
          <w:szCs w:val="22"/>
        </w:rPr>
        <w:t>:</w:t>
      </w:r>
    </w:p>
    <w:p w14:paraId="6D879573" w14:textId="77777777" w:rsidR="00E80EC6" w:rsidRPr="00F84F11" w:rsidRDefault="00E80EC6" w:rsidP="00E80EC6">
      <w:pPr>
        <w:pStyle w:val="Paragraphedeliste"/>
        <w:suppressAutoHyphens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57D5B2F" w14:textId="614FC0A5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F84F11">
        <w:rPr>
          <w:rFonts w:ascii="Arial" w:hAnsi="Arial" w:cs="Arial"/>
          <w:b/>
          <w:sz w:val="22"/>
          <w:szCs w:val="22"/>
        </w:rPr>
        <w:t xml:space="preserve">1.1 – </w:t>
      </w:r>
      <w:r w:rsidRPr="00F84F11">
        <w:rPr>
          <w:rFonts w:ascii="Arial" w:hAnsi="Arial" w:cs="Arial"/>
          <w:sz w:val="22"/>
          <w:szCs w:val="22"/>
        </w:rPr>
        <w:t>Date de création, forme juridique, effectif global de la société et de l’agence affectée au marché, formation du personnel, moyens matériels, certifications, organigramme …</w:t>
      </w:r>
      <w:r w:rsidR="008C2878" w:rsidRPr="00F84F11">
        <w:rPr>
          <w:rFonts w:ascii="Arial" w:hAnsi="Arial" w:cs="Arial"/>
          <w:sz w:val="22"/>
          <w:szCs w:val="22"/>
        </w:rPr>
        <w:t>etc.</w:t>
      </w:r>
    </w:p>
    <w:p w14:paraId="351FDE09" w14:textId="77777777" w:rsidR="00E80EC6" w:rsidRPr="00C20A43" w:rsidRDefault="00E80EC6" w:rsidP="00C20A43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295CF72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152E53F7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02648C0C" w14:textId="77777777" w:rsidR="00843548" w:rsidRPr="00F84F11" w:rsidRDefault="00843548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5EF5E9CE" w14:textId="77777777" w:rsidR="008C2878" w:rsidRPr="00F84F11" w:rsidRDefault="008C2878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5719C857" w14:textId="323A580F" w:rsidR="00E80EC6" w:rsidRPr="00F84F11" w:rsidRDefault="00E80EC6" w:rsidP="00E80EC6">
      <w:pPr>
        <w:pStyle w:val="Paragraphedeliste"/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  <w:u w:val="single"/>
        </w:rPr>
      </w:pPr>
      <w:r w:rsidRPr="00F84F11">
        <w:rPr>
          <w:rFonts w:ascii="Arial" w:hAnsi="Arial" w:cs="Arial"/>
          <w:b/>
          <w:sz w:val="22"/>
          <w:szCs w:val="22"/>
          <w:u w:val="single"/>
        </w:rPr>
        <w:t>Moyens humains affectés au présent marché</w:t>
      </w:r>
      <w:r w:rsidR="0097619B" w:rsidRPr="00C20A43">
        <w:rPr>
          <w:rFonts w:ascii="Arial" w:hAnsi="Arial" w:cs="Arial"/>
          <w:b/>
          <w:sz w:val="22"/>
          <w:szCs w:val="22"/>
        </w:rPr>
        <w:t xml:space="preserve"> (</w:t>
      </w:r>
      <w:r w:rsidR="00643AB6">
        <w:rPr>
          <w:rFonts w:ascii="Arial" w:hAnsi="Arial" w:cs="Arial"/>
          <w:b/>
          <w:sz w:val="22"/>
          <w:szCs w:val="22"/>
        </w:rPr>
        <w:t>2.</w:t>
      </w:r>
      <w:r w:rsidR="0097619B" w:rsidRPr="00C20A43">
        <w:rPr>
          <w:rFonts w:ascii="Arial" w:hAnsi="Arial" w:cs="Arial"/>
          <w:b/>
          <w:sz w:val="22"/>
          <w:szCs w:val="22"/>
        </w:rPr>
        <w:t>5 points)</w:t>
      </w:r>
      <w:r w:rsidRPr="00C20A43">
        <w:rPr>
          <w:rFonts w:ascii="Arial" w:hAnsi="Arial" w:cs="Arial"/>
          <w:b/>
          <w:sz w:val="22"/>
          <w:szCs w:val="22"/>
        </w:rPr>
        <w:t xml:space="preserve"> </w:t>
      </w:r>
      <w:r w:rsidRPr="00F84F11">
        <w:rPr>
          <w:rFonts w:ascii="Arial" w:hAnsi="Arial" w:cs="Arial"/>
          <w:b/>
          <w:sz w:val="22"/>
          <w:szCs w:val="22"/>
        </w:rPr>
        <w:t xml:space="preserve">: </w:t>
      </w:r>
    </w:p>
    <w:p w14:paraId="13279FFA" w14:textId="77777777" w:rsidR="00E80EC6" w:rsidRPr="00F84F11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23102A6" w14:textId="4B9E74E6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F84F11">
        <w:rPr>
          <w:rFonts w:ascii="Arial" w:hAnsi="Arial" w:cs="Arial"/>
          <w:b/>
          <w:sz w:val="22"/>
          <w:szCs w:val="22"/>
        </w:rPr>
        <w:t xml:space="preserve">2.1 – </w:t>
      </w:r>
      <w:r w:rsidRPr="00F84F11">
        <w:rPr>
          <w:rFonts w:ascii="Arial" w:hAnsi="Arial" w:cs="Arial"/>
          <w:sz w:val="22"/>
          <w:szCs w:val="22"/>
        </w:rPr>
        <w:t>Savoir-faire, compétences, expériences, qualifications, CV des techniciens et de l’encadrant;</w:t>
      </w:r>
    </w:p>
    <w:p w14:paraId="5D3F896C" w14:textId="4F2F5BDD" w:rsidR="00E80EC6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66E40A7E" w14:textId="5573827A" w:rsidR="00C20A43" w:rsidRDefault="00C20A43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4B616214" w14:textId="71FC7859" w:rsidR="00C20A43" w:rsidRDefault="00C20A43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7DA1DB6D" w14:textId="456BD06B" w:rsidR="00C20A43" w:rsidRDefault="00C20A43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54278165" w14:textId="77777777" w:rsidR="00C20A43" w:rsidRPr="00F84F11" w:rsidRDefault="00C20A43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6987DC75" w14:textId="68C9D093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F84F11">
        <w:rPr>
          <w:rFonts w:ascii="Arial" w:hAnsi="Arial" w:cs="Arial"/>
          <w:b/>
          <w:sz w:val="22"/>
          <w:szCs w:val="22"/>
        </w:rPr>
        <w:t xml:space="preserve">2.2 – </w:t>
      </w:r>
      <w:r w:rsidRPr="00F84F11">
        <w:rPr>
          <w:rFonts w:ascii="Arial" w:hAnsi="Arial" w:cs="Arial"/>
          <w:sz w:val="22"/>
          <w:szCs w:val="22"/>
        </w:rPr>
        <w:t>Nom et coordonnées du respons</w:t>
      </w:r>
      <w:r w:rsidR="008C2878" w:rsidRPr="00F84F11">
        <w:rPr>
          <w:rFonts w:ascii="Arial" w:hAnsi="Arial" w:cs="Arial"/>
          <w:sz w:val="22"/>
          <w:szCs w:val="22"/>
        </w:rPr>
        <w:t>able pour l’exécution du marché</w:t>
      </w:r>
      <w:r w:rsidRPr="00F84F11">
        <w:rPr>
          <w:rFonts w:ascii="Arial" w:hAnsi="Arial" w:cs="Arial"/>
          <w:sz w:val="22"/>
          <w:szCs w:val="22"/>
        </w:rPr>
        <w:t>;</w:t>
      </w:r>
    </w:p>
    <w:p w14:paraId="1C2167BF" w14:textId="0A9BE872" w:rsidR="00E80EC6" w:rsidRDefault="00E80EC6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1A310E58" w14:textId="670010E5" w:rsidR="00C20A43" w:rsidRDefault="00C20A43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0895139C" w14:textId="5A1E0928" w:rsidR="00C20A43" w:rsidRDefault="00C20A43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4D523A4B" w14:textId="66932543" w:rsidR="00C20A43" w:rsidRDefault="00C20A43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36096943" w14:textId="77777777" w:rsidR="00C20A43" w:rsidRPr="00F84F11" w:rsidRDefault="00C20A43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4895CBCD" w14:textId="77777777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F84F11">
        <w:rPr>
          <w:rFonts w:ascii="Arial" w:hAnsi="Arial" w:cs="Arial"/>
          <w:b/>
          <w:sz w:val="22"/>
          <w:szCs w:val="22"/>
        </w:rPr>
        <w:t xml:space="preserve">2.3 – </w:t>
      </w:r>
      <w:r w:rsidRPr="00F84F11">
        <w:rPr>
          <w:rFonts w:ascii="Arial" w:hAnsi="Arial" w:cs="Arial"/>
          <w:sz w:val="22"/>
          <w:szCs w:val="22"/>
        </w:rPr>
        <w:t>Nom et coordonnées de la personne à contacter en cas de panne ou d’urgence et de son remplaçant en cas d’absence.</w:t>
      </w:r>
    </w:p>
    <w:p w14:paraId="35B840E7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89EB80E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C07DEA1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665D49DA" w14:textId="77777777" w:rsidR="00843548" w:rsidRPr="00F84F11" w:rsidRDefault="00843548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C3AF7D8" w14:textId="77777777" w:rsidR="008C2878" w:rsidRPr="00F84F11" w:rsidRDefault="008C2878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1F7702D2" w14:textId="1EF1B3D9" w:rsidR="00E80EC6" w:rsidRPr="00F84F11" w:rsidRDefault="00E80EC6" w:rsidP="00E80EC6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  <w:u w:val="single"/>
        </w:rPr>
        <w:t>Organisation et mode opératoire</w:t>
      </w:r>
      <w:r w:rsidR="0097619B" w:rsidRPr="00C20A43">
        <w:rPr>
          <w:rFonts w:ascii="Arial" w:hAnsi="Arial" w:cs="Arial"/>
          <w:b/>
          <w:sz w:val="22"/>
          <w:szCs w:val="22"/>
        </w:rPr>
        <w:t xml:space="preserve"> (10 points)</w:t>
      </w:r>
      <w:r w:rsidRPr="00F84F11">
        <w:rPr>
          <w:rFonts w:ascii="Arial" w:hAnsi="Arial" w:cs="Arial"/>
          <w:b/>
          <w:sz w:val="22"/>
          <w:szCs w:val="22"/>
        </w:rPr>
        <w:t xml:space="preserve"> : </w:t>
      </w:r>
    </w:p>
    <w:p w14:paraId="33B402D7" w14:textId="77777777" w:rsidR="00E80EC6" w:rsidRPr="00F84F11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1BDDAFB3" w14:textId="0F850C88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</w:rPr>
        <w:t xml:space="preserve">3.1 – </w:t>
      </w:r>
      <w:r w:rsidRPr="00F84F11">
        <w:rPr>
          <w:rFonts w:ascii="Arial" w:hAnsi="Arial" w:cs="Arial"/>
          <w:sz w:val="22"/>
          <w:szCs w:val="22"/>
        </w:rPr>
        <w:t>Méthodologie</w:t>
      </w:r>
      <w:r w:rsidRPr="00F84F11">
        <w:rPr>
          <w:rFonts w:ascii="Arial" w:hAnsi="Arial" w:cs="Arial"/>
          <w:b/>
          <w:sz w:val="22"/>
          <w:szCs w:val="22"/>
        </w:rPr>
        <w:t xml:space="preserve"> </w:t>
      </w:r>
      <w:r w:rsidRPr="00F84F11">
        <w:rPr>
          <w:rFonts w:ascii="Arial" w:hAnsi="Arial" w:cs="Arial"/>
          <w:sz w:val="22"/>
          <w:szCs w:val="22"/>
        </w:rPr>
        <w:t>détaillée des dispositions que le candidat propose d’adapter pour l’</w:t>
      </w:r>
      <w:r w:rsidR="008C2878" w:rsidRPr="00F84F11">
        <w:rPr>
          <w:rFonts w:ascii="Arial" w:hAnsi="Arial" w:cs="Arial"/>
          <w:sz w:val="22"/>
          <w:szCs w:val="22"/>
        </w:rPr>
        <w:t>exécution et le suivi du marché</w:t>
      </w:r>
      <w:r w:rsidRPr="00F84F11">
        <w:rPr>
          <w:rFonts w:ascii="Arial" w:hAnsi="Arial" w:cs="Arial"/>
          <w:sz w:val="22"/>
          <w:szCs w:val="22"/>
        </w:rPr>
        <w:t>;</w:t>
      </w:r>
    </w:p>
    <w:p w14:paraId="40F3FD7B" w14:textId="1FDD4C41" w:rsidR="00E80EC6" w:rsidRDefault="00E80EC6" w:rsidP="00C20A43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07C3273E" w14:textId="64C52FE4" w:rsidR="00C20A43" w:rsidRDefault="00C20A43" w:rsidP="00C20A43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BCB2AC5" w14:textId="3C34CBD1" w:rsidR="00C20A43" w:rsidRDefault="00C20A43" w:rsidP="00C20A43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07BDB54" w14:textId="3A9A0D84" w:rsidR="00C20A43" w:rsidRDefault="00C20A43" w:rsidP="00C20A43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3055F4A" w14:textId="77777777" w:rsidR="00C20A43" w:rsidRPr="00C20A43" w:rsidRDefault="00C20A43" w:rsidP="00C20A43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4676719" w14:textId="3C779AEB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</w:rPr>
        <w:t xml:space="preserve">3.3 – </w:t>
      </w:r>
      <w:r w:rsidRPr="00F84F11">
        <w:rPr>
          <w:rFonts w:ascii="Arial" w:hAnsi="Arial" w:cs="Arial"/>
          <w:sz w:val="22"/>
          <w:szCs w:val="22"/>
        </w:rPr>
        <w:t>Planning détaillé mettant en évidence la périodicité des interventions</w:t>
      </w:r>
      <w:r w:rsidR="008C2878" w:rsidRPr="00F84F11">
        <w:rPr>
          <w:rFonts w:ascii="Arial" w:hAnsi="Arial" w:cs="Arial"/>
          <w:sz w:val="22"/>
          <w:szCs w:val="22"/>
        </w:rPr>
        <w:t xml:space="preserve"> par site</w:t>
      </w:r>
      <w:r w:rsidRPr="00F84F11">
        <w:rPr>
          <w:rFonts w:ascii="Arial" w:hAnsi="Arial" w:cs="Arial"/>
          <w:sz w:val="22"/>
          <w:szCs w:val="22"/>
        </w:rPr>
        <w:t>;</w:t>
      </w:r>
    </w:p>
    <w:p w14:paraId="3DEB2AE2" w14:textId="402567A9" w:rsidR="00E80EC6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60686B3" w14:textId="736A65BA" w:rsidR="00C20A43" w:rsidRDefault="00C20A43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53CD9591" w14:textId="10EFC567" w:rsidR="00C20A43" w:rsidRDefault="00C20A43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5974BF35" w14:textId="6ED83655" w:rsidR="00C20A43" w:rsidRDefault="00C20A43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7A95229" w14:textId="77777777" w:rsidR="00C20A43" w:rsidRPr="00F84F11" w:rsidRDefault="00C20A43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01D9033C" w14:textId="4801BEF0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</w:rPr>
        <w:t xml:space="preserve">3.4 – </w:t>
      </w:r>
      <w:r w:rsidRPr="00F84F11">
        <w:rPr>
          <w:rFonts w:ascii="Arial" w:hAnsi="Arial" w:cs="Arial"/>
          <w:sz w:val="22"/>
          <w:szCs w:val="22"/>
        </w:rPr>
        <w:t>Les conditions de disponibilité et de fourniture des pièces de rechange, et le délai garanti pour le remplacement des pièces (stock, délai d’approvisionnement, délai de livraison, garantie du matériel fourn</w:t>
      </w:r>
      <w:r w:rsidR="008C2878" w:rsidRPr="00F84F11">
        <w:rPr>
          <w:rFonts w:ascii="Arial" w:hAnsi="Arial" w:cs="Arial"/>
          <w:sz w:val="22"/>
          <w:szCs w:val="22"/>
        </w:rPr>
        <w:t>i, garantie du fonctionnement …etc.</w:t>
      </w:r>
      <w:r w:rsidRPr="00F84F11">
        <w:rPr>
          <w:rFonts w:ascii="Arial" w:hAnsi="Arial" w:cs="Arial"/>
          <w:sz w:val="22"/>
          <w:szCs w:val="22"/>
        </w:rPr>
        <w:t>).</w:t>
      </w:r>
    </w:p>
    <w:p w14:paraId="7D5DD42F" w14:textId="35C1F5B1" w:rsidR="00E80EC6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6CFB5872" w14:textId="017D02C2" w:rsidR="00C20A43" w:rsidRDefault="00C20A43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33DF6AF9" w14:textId="1D17A987" w:rsidR="00C20A43" w:rsidRDefault="00C20A43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2FCF6192" w14:textId="41DEDEBD" w:rsidR="00C20A43" w:rsidRDefault="00C20A43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1E13DFCD" w14:textId="77777777" w:rsidR="00C20A43" w:rsidRPr="00F84F11" w:rsidRDefault="00C20A43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6B7246A2" w14:textId="77777777" w:rsidR="00666B55" w:rsidRPr="00F84F11" w:rsidRDefault="00666B55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1A0C9FC7" w14:textId="77777777" w:rsidR="00666B55" w:rsidRPr="00F84F11" w:rsidRDefault="00666B55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15A508F" w14:textId="77777777" w:rsidR="00666B55" w:rsidRPr="00F84F11" w:rsidRDefault="00666B55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18A6E60E" w14:textId="377209F1" w:rsidR="00E80EC6" w:rsidRPr="00F84F11" w:rsidRDefault="00E80EC6" w:rsidP="008C2878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  <w:u w:val="single"/>
        </w:rPr>
        <w:t xml:space="preserve">Liste des opérations de maintenance préventive </w:t>
      </w:r>
      <w:r w:rsidR="0097619B">
        <w:rPr>
          <w:rFonts w:ascii="Arial" w:hAnsi="Arial" w:cs="Arial"/>
          <w:b/>
          <w:sz w:val="22"/>
          <w:szCs w:val="22"/>
          <w:u w:val="single"/>
        </w:rPr>
        <w:t xml:space="preserve">et curatives </w:t>
      </w:r>
      <w:r w:rsidRPr="00F84F11">
        <w:rPr>
          <w:rFonts w:ascii="Arial" w:hAnsi="Arial" w:cs="Arial"/>
          <w:b/>
          <w:sz w:val="22"/>
          <w:szCs w:val="22"/>
          <w:u w:val="single"/>
        </w:rPr>
        <w:t>comprises dans la partie forfaitaire du marché</w:t>
      </w:r>
      <w:r w:rsidR="0097619B" w:rsidRPr="00C20A43">
        <w:rPr>
          <w:rFonts w:ascii="Arial" w:hAnsi="Arial" w:cs="Arial"/>
          <w:b/>
          <w:sz w:val="22"/>
          <w:szCs w:val="22"/>
        </w:rPr>
        <w:t xml:space="preserve"> (10 points)</w:t>
      </w:r>
      <w:r w:rsidRPr="00F84F11">
        <w:rPr>
          <w:rFonts w:ascii="Arial" w:hAnsi="Arial" w:cs="Arial"/>
          <w:b/>
          <w:sz w:val="22"/>
          <w:szCs w:val="22"/>
        </w:rPr>
        <w:t xml:space="preserve"> </w:t>
      </w:r>
      <w:r w:rsidRPr="00F84F11">
        <w:rPr>
          <w:rFonts w:ascii="Arial" w:hAnsi="Arial" w:cs="Arial"/>
          <w:sz w:val="22"/>
          <w:szCs w:val="22"/>
        </w:rPr>
        <w:t xml:space="preserve">: </w:t>
      </w:r>
    </w:p>
    <w:p w14:paraId="55D4760F" w14:textId="77777777" w:rsidR="00E80EC6" w:rsidRPr="00F84F11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52C20885" w14:textId="2E0F1587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</w:rPr>
        <w:t xml:space="preserve">4.1 – </w:t>
      </w:r>
      <w:r w:rsidRPr="00F84F11">
        <w:rPr>
          <w:rFonts w:ascii="Arial" w:hAnsi="Arial" w:cs="Arial"/>
          <w:sz w:val="22"/>
          <w:szCs w:val="22"/>
        </w:rPr>
        <w:t xml:space="preserve">Listez les opérations de maintenance préventive </w:t>
      </w:r>
      <w:r w:rsidR="009C2F8C">
        <w:rPr>
          <w:rFonts w:ascii="Arial" w:hAnsi="Arial" w:cs="Arial"/>
          <w:sz w:val="22"/>
          <w:szCs w:val="22"/>
        </w:rPr>
        <w:t xml:space="preserve">et curative </w:t>
      </w:r>
      <w:r w:rsidR="009C2F8C" w:rsidRPr="009C2F8C">
        <w:rPr>
          <w:rFonts w:ascii="Arial" w:hAnsi="Arial" w:cs="Arial"/>
          <w:sz w:val="22"/>
          <w:szCs w:val="22"/>
          <w:u w:val="single"/>
        </w:rPr>
        <w:t>qui ne sont pas déjà précisées dans le cahier des charges</w:t>
      </w:r>
      <w:r w:rsidR="009C2F8C">
        <w:rPr>
          <w:rFonts w:ascii="Arial" w:hAnsi="Arial" w:cs="Arial"/>
          <w:sz w:val="22"/>
          <w:szCs w:val="22"/>
        </w:rPr>
        <w:t xml:space="preserve"> </w:t>
      </w:r>
      <w:r w:rsidRPr="00F84F11">
        <w:rPr>
          <w:rFonts w:ascii="Arial" w:hAnsi="Arial" w:cs="Arial"/>
          <w:sz w:val="22"/>
          <w:szCs w:val="22"/>
        </w:rPr>
        <w:t xml:space="preserve">sur ce document ou joindre une annexe. </w:t>
      </w:r>
    </w:p>
    <w:p w14:paraId="78CDC5CE" w14:textId="77777777" w:rsidR="00E80EC6" w:rsidRPr="00F84F11" w:rsidRDefault="00E80EC6" w:rsidP="00E80EC6">
      <w:pPr>
        <w:pStyle w:val="Paragraphedeliste"/>
        <w:tabs>
          <w:tab w:val="left" w:pos="6145"/>
        </w:tabs>
        <w:rPr>
          <w:rFonts w:ascii="Arial" w:hAnsi="Arial" w:cs="Arial"/>
          <w:sz w:val="22"/>
          <w:szCs w:val="22"/>
        </w:rPr>
      </w:pPr>
    </w:p>
    <w:p w14:paraId="092A7AD5" w14:textId="77777777" w:rsidR="00E80EC6" w:rsidRPr="00F84F11" w:rsidRDefault="00E80EC6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72957723" w14:textId="77777777" w:rsidR="00843548" w:rsidRPr="00F84F11" w:rsidRDefault="00843548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6B087E69" w14:textId="77777777" w:rsidR="00843548" w:rsidRPr="00F84F11" w:rsidRDefault="00843548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3DB6EEC2" w14:textId="77777777" w:rsidR="00E80EC6" w:rsidRPr="00F84F11" w:rsidRDefault="00E80EC6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7F554CD5" w14:textId="77777777" w:rsidR="00666B55" w:rsidRPr="00F84F11" w:rsidRDefault="00666B55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77FEEF30" w14:textId="476804F8" w:rsidR="00E80EC6" w:rsidRPr="00F84F11" w:rsidRDefault="00E80EC6" w:rsidP="00E80EC6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  <w:u w:val="single"/>
        </w:rPr>
        <w:t>Liste des pièces de rechange couverte et non couverte par le marché au titre de la prestation forfaitaire (BDPGF)</w:t>
      </w:r>
      <w:r w:rsidR="0097619B" w:rsidRPr="00C20A43">
        <w:rPr>
          <w:rFonts w:ascii="Arial" w:hAnsi="Arial" w:cs="Arial"/>
          <w:b/>
          <w:sz w:val="22"/>
          <w:szCs w:val="22"/>
        </w:rPr>
        <w:t xml:space="preserve"> (10 points)</w:t>
      </w:r>
      <w:r w:rsidRPr="00F84F11">
        <w:rPr>
          <w:rFonts w:ascii="Arial" w:hAnsi="Arial" w:cs="Arial"/>
          <w:b/>
          <w:sz w:val="22"/>
          <w:szCs w:val="22"/>
        </w:rPr>
        <w:t xml:space="preserve"> : </w:t>
      </w:r>
    </w:p>
    <w:p w14:paraId="0A2AFE93" w14:textId="77777777" w:rsidR="00E80EC6" w:rsidRPr="00F84F11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2E7503E0" w14:textId="526B1E1F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</w:rPr>
        <w:t>5.1</w:t>
      </w:r>
      <w:r w:rsidRPr="00F84F11">
        <w:rPr>
          <w:rFonts w:ascii="Arial" w:hAnsi="Arial" w:cs="Arial"/>
          <w:sz w:val="22"/>
          <w:szCs w:val="22"/>
        </w:rPr>
        <w:t xml:space="preserve"> – Listez les pièces de rechange couvertes par le marché au titre de la prestation forfaitaire sur ce</w:t>
      </w:r>
      <w:r w:rsidR="00666B55" w:rsidRPr="00F84F11">
        <w:rPr>
          <w:rFonts w:ascii="Arial" w:hAnsi="Arial" w:cs="Arial"/>
          <w:sz w:val="22"/>
          <w:szCs w:val="22"/>
        </w:rPr>
        <w:t xml:space="preserve"> document ou joindre une annexe;</w:t>
      </w:r>
    </w:p>
    <w:p w14:paraId="5A22843C" w14:textId="7B7D8340" w:rsidR="00E80EC6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19212EE8" w14:textId="2911291D" w:rsidR="00C20A43" w:rsidRDefault="00C20A43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1263052B" w14:textId="7BCA0EF8" w:rsidR="00C20A43" w:rsidRDefault="00C20A43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11AD43D2" w14:textId="3F0F8F5A" w:rsidR="00C20A43" w:rsidRDefault="00C20A43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52FB5526" w14:textId="77777777" w:rsidR="00C20A43" w:rsidRPr="00F84F11" w:rsidRDefault="00C20A43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7937E628" w14:textId="6FA00535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</w:rPr>
        <w:t>5.2</w:t>
      </w:r>
      <w:r w:rsidRPr="00F84F11">
        <w:rPr>
          <w:rFonts w:ascii="Arial" w:hAnsi="Arial" w:cs="Arial"/>
          <w:sz w:val="22"/>
          <w:szCs w:val="22"/>
        </w:rPr>
        <w:t xml:space="preserve"> – Listez les pièces de rechange non couvertes par le marché au titre de la prestation forfaitaire sur ce document ou joindre un</w:t>
      </w:r>
      <w:r w:rsidR="00EA6140" w:rsidRPr="00F84F11">
        <w:rPr>
          <w:rFonts w:ascii="Arial" w:hAnsi="Arial" w:cs="Arial"/>
          <w:sz w:val="22"/>
          <w:szCs w:val="22"/>
        </w:rPr>
        <w:t>e</w:t>
      </w:r>
      <w:r w:rsidRPr="00F84F11">
        <w:rPr>
          <w:rFonts w:ascii="Arial" w:hAnsi="Arial" w:cs="Arial"/>
          <w:sz w:val="22"/>
          <w:szCs w:val="22"/>
        </w:rPr>
        <w:t xml:space="preserve"> annexe (ces pièces doivent figurer au bordereau des prix unitaires et pourront faire l’objet de bons de commande).</w:t>
      </w:r>
    </w:p>
    <w:p w14:paraId="7085901A" w14:textId="0EFE6A66" w:rsidR="00E80EC6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51448B7E" w14:textId="77777777" w:rsidR="00C20A43" w:rsidRPr="00F84F11" w:rsidRDefault="00C20A43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4EF63426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563B75A3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421CD444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22031246" w14:textId="7FB5CBD6" w:rsidR="0097619B" w:rsidRPr="00C20A43" w:rsidRDefault="0097619B" w:rsidP="00E80EC6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7619B">
        <w:rPr>
          <w:rFonts w:ascii="Arial" w:hAnsi="Arial" w:cs="Arial"/>
          <w:b/>
          <w:sz w:val="22"/>
          <w:szCs w:val="22"/>
          <w:u w:val="single"/>
        </w:rPr>
        <w:t>Gestion de la sécurité</w:t>
      </w:r>
      <w:r w:rsidRPr="00C20A43">
        <w:rPr>
          <w:rFonts w:ascii="Arial" w:hAnsi="Arial" w:cs="Arial"/>
          <w:b/>
          <w:sz w:val="22"/>
          <w:szCs w:val="22"/>
        </w:rPr>
        <w:t xml:space="preserve"> (2.5 points) </w:t>
      </w:r>
      <w:r w:rsidRPr="0097619B">
        <w:rPr>
          <w:rFonts w:ascii="Arial" w:hAnsi="Arial" w:cs="Arial"/>
          <w:b/>
          <w:sz w:val="22"/>
          <w:szCs w:val="22"/>
        </w:rPr>
        <w:t>:</w:t>
      </w:r>
    </w:p>
    <w:p w14:paraId="3A1AAF95" w14:textId="77777777" w:rsidR="00C20A43" w:rsidRDefault="00C20A43" w:rsidP="00C20A43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C59D224" w14:textId="54082756" w:rsidR="00C20A43" w:rsidRPr="00C20A43" w:rsidRDefault="00C20A43" w:rsidP="00C20A43">
      <w:pPr>
        <w:pStyle w:val="Paragraphedeliste"/>
        <w:numPr>
          <w:ilvl w:val="1"/>
          <w:numId w:val="1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C20A43">
        <w:rPr>
          <w:rFonts w:ascii="Arial" w:hAnsi="Arial" w:cs="Arial"/>
          <w:sz w:val="22"/>
          <w:szCs w:val="22"/>
        </w:rPr>
        <w:t>Les mesures prévues pour assurer la sécurité des employés et des usagers sur les sites;</w:t>
      </w:r>
    </w:p>
    <w:p w14:paraId="4B13DCBD" w14:textId="15868BD5" w:rsidR="00C20A43" w:rsidRDefault="00C20A43" w:rsidP="00C20A43">
      <w:pPr>
        <w:suppressAutoHyphens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5AF372E" w14:textId="0DE4C086" w:rsidR="00C20A43" w:rsidRDefault="00C20A43" w:rsidP="00C20A43">
      <w:pPr>
        <w:suppressAutoHyphens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BBA7BDF" w14:textId="5C2ECD69" w:rsidR="00C20A43" w:rsidRDefault="00C20A43" w:rsidP="00C20A43">
      <w:pPr>
        <w:suppressAutoHyphens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A8B2637" w14:textId="1745C321" w:rsidR="00C20A43" w:rsidRDefault="00C20A43" w:rsidP="00C20A43">
      <w:pPr>
        <w:suppressAutoHyphens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64CA617" w14:textId="77777777" w:rsidR="0097619B" w:rsidRPr="0097619B" w:rsidRDefault="0097619B" w:rsidP="0097619B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3F7A6546" w14:textId="07A17EB9" w:rsidR="00E80EC6" w:rsidRPr="00F84F11" w:rsidRDefault="00E80EC6" w:rsidP="00E80EC6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sz w:val="22"/>
          <w:szCs w:val="22"/>
          <w:u w:val="single"/>
        </w:rPr>
        <w:t>Démarche en faveur de l’environnement</w:t>
      </w:r>
      <w:r w:rsidRPr="00F84F11">
        <w:rPr>
          <w:rFonts w:ascii="Arial" w:hAnsi="Arial" w:cs="Arial"/>
          <w:b/>
          <w:sz w:val="22"/>
          <w:szCs w:val="22"/>
        </w:rPr>
        <w:t xml:space="preserve"> </w:t>
      </w:r>
      <w:r w:rsidR="0097619B">
        <w:rPr>
          <w:rFonts w:ascii="Arial" w:hAnsi="Arial" w:cs="Arial"/>
          <w:b/>
          <w:sz w:val="22"/>
          <w:szCs w:val="22"/>
        </w:rPr>
        <w:t xml:space="preserve">(2.5 points) </w:t>
      </w:r>
      <w:r w:rsidRPr="00F84F11">
        <w:rPr>
          <w:rFonts w:ascii="Arial" w:hAnsi="Arial" w:cs="Arial"/>
          <w:b/>
          <w:sz w:val="22"/>
          <w:szCs w:val="22"/>
        </w:rPr>
        <w:t>:</w:t>
      </w:r>
      <w:r w:rsidRPr="00F84F11">
        <w:rPr>
          <w:rFonts w:ascii="Arial" w:hAnsi="Arial" w:cs="Arial"/>
          <w:sz w:val="22"/>
          <w:szCs w:val="22"/>
        </w:rPr>
        <w:t xml:space="preserve"> </w:t>
      </w:r>
    </w:p>
    <w:p w14:paraId="558C0BB7" w14:textId="77777777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78AA4AC9" w14:textId="3327BAD2" w:rsidR="00E80EC6" w:rsidRPr="00F84F11" w:rsidRDefault="00C20A43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E80EC6" w:rsidRPr="00F84F11">
        <w:rPr>
          <w:rFonts w:ascii="Arial" w:hAnsi="Arial" w:cs="Arial"/>
          <w:b/>
          <w:sz w:val="22"/>
          <w:szCs w:val="22"/>
        </w:rPr>
        <w:t xml:space="preserve">.1 </w:t>
      </w:r>
      <w:r w:rsidR="00E80EC6" w:rsidRPr="00F84F11">
        <w:rPr>
          <w:rFonts w:ascii="Arial" w:hAnsi="Arial" w:cs="Arial"/>
          <w:sz w:val="22"/>
          <w:szCs w:val="22"/>
        </w:rPr>
        <w:t>Les mesures mises en œuvre par le candidat en matière environnementale (gestion des déchets, recyclage des matériaux …</w:t>
      </w:r>
      <w:r w:rsidR="00666B55" w:rsidRPr="00F84F11">
        <w:rPr>
          <w:rFonts w:ascii="Arial" w:hAnsi="Arial" w:cs="Arial"/>
          <w:sz w:val="22"/>
          <w:szCs w:val="22"/>
        </w:rPr>
        <w:t>etc.</w:t>
      </w:r>
      <w:r w:rsidR="00E80EC6" w:rsidRPr="00F84F11">
        <w:rPr>
          <w:rFonts w:ascii="Arial" w:hAnsi="Arial" w:cs="Arial"/>
          <w:sz w:val="22"/>
          <w:szCs w:val="22"/>
        </w:rPr>
        <w:t>).</w:t>
      </w:r>
    </w:p>
    <w:p w14:paraId="38040305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0CF4B65A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230464E0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A9EB878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3617BE4B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47EC0FE6" w14:textId="77777777" w:rsidR="00E80EC6" w:rsidRPr="00F84F11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5E280616" w14:textId="77777777" w:rsidR="00666B55" w:rsidRPr="00F84F11" w:rsidRDefault="00666B55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4C5CA1C7" w14:textId="77777777" w:rsidR="00666B55" w:rsidRPr="00F84F11" w:rsidRDefault="00666B55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18B73D24" w14:textId="77777777" w:rsidR="00666B55" w:rsidRPr="00F84F11" w:rsidRDefault="00666B55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06F7D6B8" w14:textId="4CCA05C9" w:rsidR="00E80EC6" w:rsidRPr="00F84F11" w:rsidRDefault="00E80EC6" w:rsidP="00E80EC6">
      <w:pPr>
        <w:pStyle w:val="Standard"/>
        <w:spacing w:after="0" w:line="240" w:lineRule="auto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Cs/>
          <w:sz w:val="22"/>
          <w:szCs w:val="22"/>
        </w:rPr>
        <w:tab/>
      </w:r>
      <w:r w:rsidRPr="00F84F11">
        <w:rPr>
          <w:rFonts w:ascii="Arial" w:hAnsi="Arial" w:cs="Arial"/>
          <w:bCs/>
          <w:sz w:val="22"/>
          <w:szCs w:val="22"/>
        </w:rPr>
        <w:tab/>
      </w:r>
      <w:r w:rsidRPr="00F84F11">
        <w:rPr>
          <w:rFonts w:ascii="Arial" w:hAnsi="Arial" w:cs="Arial"/>
          <w:bCs/>
          <w:sz w:val="22"/>
          <w:szCs w:val="22"/>
        </w:rPr>
        <w:tab/>
      </w:r>
      <w:r w:rsidRPr="00F84F11">
        <w:rPr>
          <w:rFonts w:ascii="Arial" w:hAnsi="Arial" w:cs="Arial"/>
          <w:bCs/>
          <w:sz w:val="22"/>
          <w:szCs w:val="22"/>
        </w:rPr>
        <w:tab/>
      </w:r>
      <w:r w:rsidR="00927F08" w:rsidRPr="00F84F11">
        <w:rPr>
          <w:rFonts w:ascii="Arial" w:hAnsi="Arial" w:cs="Arial"/>
          <w:bCs/>
          <w:sz w:val="22"/>
          <w:szCs w:val="22"/>
        </w:rPr>
        <w:tab/>
      </w:r>
      <w:r w:rsidRPr="00F84F11">
        <w:rPr>
          <w:rFonts w:ascii="Arial" w:hAnsi="Arial" w:cs="Arial"/>
          <w:bCs/>
          <w:sz w:val="22"/>
          <w:szCs w:val="22"/>
        </w:rPr>
        <w:t xml:space="preserve">Fait le </w:t>
      </w:r>
      <w:r w:rsidR="00666B55" w:rsidRPr="00F84F11">
        <w:rPr>
          <w:rFonts w:ascii="Arial" w:hAnsi="Arial" w:cs="Arial"/>
          <w:bCs/>
          <w:sz w:val="22"/>
          <w:szCs w:val="22"/>
        </w:rPr>
        <w:t>……………………. à …………………….</w:t>
      </w:r>
    </w:p>
    <w:p w14:paraId="6CF50AE9" w14:textId="77777777" w:rsidR="00E80EC6" w:rsidRPr="00F84F11" w:rsidRDefault="00E80EC6" w:rsidP="00E80EC6">
      <w:pPr>
        <w:pStyle w:val="Standard"/>
        <w:spacing w:after="0" w:line="240" w:lineRule="auto"/>
        <w:rPr>
          <w:rFonts w:ascii="Arial" w:hAnsi="Arial" w:cs="Arial"/>
          <w:sz w:val="22"/>
          <w:szCs w:val="22"/>
        </w:rPr>
      </w:pPr>
    </w:p>
    <w:p w14:paraId="6C2DB2C9" w14:textId="05DF5530" w:rsidR="00E80EC6" w:rsidRPr="00F84F11" w:rsidRDefault="00E80EC6" w:rsidP="00E80EC6">
      <w:pPr>
        <w:pStyle w:val="Standard"/>
        <w:spacing w:after="0" w:line="240" w:lineRule="auto"/>
        <w:rPr>
          <w:rFonts w:ascii="Arial" w:hAnsi="Arial" w:cs="Arial"/>
          <w:sz w:val="22"/>
          <w:szCs w:val="22"/>
        </w:rPr>
      </w:pPr>
      <w:r w:rsidRPr="00F84F11">
        <w:rPr>
          <w:rFonts w:ascii="Arial" w:hAnsi="Arial" w:cs="Arial"/>
          <w:b/>
          <w:bCs/>
          <w:sz w:val="22"/>
          <w:szCs w:val="22"/>
        </w:rPr>
        <w:tab/>
      </w:r>
      <w:r w:rsidRPr="00F84F11">
        <w:rPr>
          <w:rFonts w:ascii="Arial" w:hAnsi="Arial" w:cs="Arial"/>
          <w:b/>
          <w:bCs/>
          <w:sz w:val="22"/>
          <w:szCs w:val="22"/>
        </w:rPr>
        <w:tab/>
      </w:r>
      <w:r w:rsidRPr="00F84F11">
        <w:rPr>
          <w:rFonts w:ascii="Arial" w:hAnsi="Arial" w:cs="Arial"/>
          <w:b/>
          <w:bCs/>
          <w:sz w:val="22"/>
          <w:szCs w:val="22"/>
        </w:rPr>
        <w:tab/>
      </w:r>
      <w:r w:rsidRPr="00F84F11">
        <w:rPr>
          <w:rFonts w:ascii="Arial" w:hAnsi="Arial" w:cs="Arial"/>
          <w:b/>
          <w:bCs/>
          <w:sz w:val="22"/>
          <w:szCs w:val="22"/>
        </w:rPr>
        <w:tab/>
      </w:r>
      <w:r w:rsidR="00927F08" w:rsidRPr="00F84F11">
        <w:rPr>
          <w:rFonts w:ascii="Arial" w:hAnsi="Arial" w:cs="Arial"/>
          <w:b/>
          <w:bCs/>
          <w:sz w:val="22"/>
          <w:szCs w:val="22"/>
        </w:rPr>
        <w:tab/>
      </w:r>
      <w:r w:rsidRPr="00F84F11">
        <w:rPr>
          <w:rFonts w:ascii="Arial" w:hAnsi="Arial" w:cs="Arial"/>
          <w:b/>
          <w:bCs/>
          <w:sz w:val="22"/>
          <w:szCs w:val="22"/>
        </w:rPr>
        <w:t>Signature et cachet de l’entreprise :</w:t>
      </w:r>
    </w:p>
    <w:p w14:paraId="3030AFE6" w14:textId="77777777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56D8E418" w14:textId="77777777" w:rsidR="00E80EC6" w:rsidRPr="00F84F11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sectPr w:rsidR="00E80EC6" w:rsidRPr="00F84F11" w:rsidSect="00F84F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727E3" w14:textId="77777777" w:rsidR="009577A7" w:rsidRDefault="009577A7">
      <w:r>
        <w:separator/>
      </w:r>
    </w:p>
  </w:endnote>
  <w:endnote w:type="continuationSeparator" w:id="0">
    <w:p w14:paraId="36A8CC2F" w14:textId="77777777" w:rsidR="009577A7" w:rsidRDefault="0095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PS">
    <w:altName w:val="Times New Roman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E180" w14:textId="77777777" w:rsidR="0002675F" w:rsidRDefault="0002675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580D66C" w14:textId="77777777" w:rsidR="0002675F" w:rsidRDefault="0002675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BCC66" w14:textId="50C50C17" w:rsidR="00F84F11" w:rsidRDefault="00F84F11" w:rsidP="00F84F11">
    <w:pPr>
      <w:pStyle w:val="Pieddepage"/>
      <w:tabs>
        <w:tab w:val="left" w:pos="315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tab/>
    </w:r>
    <w:r>
      <w:rPr>
        <w:caps/>
        <w:color w:val="5B9BD5" w:themeColor="accent1"/>
      </w:rPr>
      <w:tab/>
    </w:r>
    <w:r>
      <w:rPr>
        <w:caps/>
        <w:color w:val="5B9BD5" w:themeColor="accent1"/>
      </w:rPr>
      <w:tab/>
    </w: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color w:val="5B9BD5" w:themeColor="accent1"/>
      </w:rPr>
      <w:t>2</w:t>
    </w:r>
    <w:r>
      <w:rPr>
        <w:caps/>
        <w:color w:val="5B9BD5" w:themeColor="accent1"/>
      </w:rPr>
      <w:fldChar w:fldCharType="end"/>
    </w:r>
  </w:p>
  <w:p w14:paraId="16F29E81" w14:textId="3925D2C0" w:rsidR="00F84F11" w:rsidRPr="00014F3C" w:rsidRDefault="00F84F11" w:rsidP="00F84F11">
    <w:pPr>
      <w:pStyle w:val="Pieddepage"/>
      <w:rPr>
        <w:rFonts w:ascii="Arial" w:hAnsi="Arial" w:cs="Arial"/>
        <w:b/>
        <w:sz w:val="14"/>
        <w:szCs w:val="18"/>
      </w:rPr>
    </w:pPr>
    <w:r>
      <w:rPr>
        <w:rFonts w:ascii="Arial" w:hAnsi="Arial" w:cs="Arial"/>
        <w:b/>
        <w:sz w:val="14"/>
        <w:szCs w:val="18"/>
      </w:rPr>
      <w:t>Mémoire Technique</w:t>
    </w:r>
    <w:r w:rsidRPr="00014F3C">
      <w:rPr>
        <w:rFonts w:ascii="Arial" w:hAnsi="Arial" w:cs="Arial"/>
        <w:b/>
        <w:sz w:val="14"/>
        <w:szCs w:val="18"/>
      </w:rPr>
      <w:t xml:space="preserve"> (</w:t>
    </w:r>
    <w:r>
      <w:rPr>
        <w:rFonts w:ascii="Arial" w:hAnsi="Arial" w:cs="Arial"/>
        <w:b/>
        <w:sz w:val="14"/>
        <w:szCs w:val="18"/>
      </w:rPr>
      <w:t>MT</w:t>
    </w:r>
    <w:r w:rsidRPr="00014F3C">
      <w:rPr>
        <w:rFonts w:ascii="Arial" w:hAnsi="Arial" w:cs="Arial"/>
        <w:b/>
        <w:sz w:val="14"/>
        <w:szCs w:val="18"/>
      </w:rPr>
      <w:t>) – MAPA n°2025/1</w:t>
    </w:r>
    <w:r>
      <w:rPr>
        <w:rFonts w:ascii="Arial" w:hAnsi="Arial" w:cs="Arial"/>
        <w:b/>
        <w:sz w:val="14"/>
        <w:szCs w:val="18"/>
      </w:rPr>
      <w:t>9</w:t>
    </w:r>
    <w:r w:rsidRPr="00014F3C">
      <w:rPr>
        <w:rFonts w:ascii="Arial" w:hAnsi="Arial" w:cs="Arial"/>
        <w:b/>
        <w:sz w:val="14"/>
        <w:szCs w:val="18"/>
      </w:rPr>
      <w:t xml:space="preserve"> </w:t>
    </w:r>
  </w:p>
  <w:p w14:paraId="2238F765" w14:textId="74B77B86" w:rsidR="001921E9" w:rsidRPr="00F84F11" w:rsidRDefault="00F84F11" w:rsidP="00F84F11">
    <w:pPr>
      <w:pStyle w:val="Pieddepage"/>
    </w:pPr>
    <w:r w:rsidRPr="00014F3C">
      <w:rPr>
        <w:rFonts w:ascii="Arial" w:hAnsi="Arial" w:cs="Arial"/>
        <w:b/>
        <w:i/>
        <w:sz w:val="14"/>
        <w:szCs w:val="18"/>
      </w:rPr>
      <w:t>« </w:t>
    </w:r>
    <w:r>
      <w:rPr>
        <w:rFonts w:ascii="Arial" w:hAnsi="Arial" w:cs="Arial"/>
        <w:b/>
        <w:bCs/>
        <w:i/>
        <w:sz w:val="14"/>
        <w:szCs w:val="18"/>
      </w:rPr>
      <w:t>MAINTENANCE DES SYSTEMES DE VIDEOSURVEILLANCE POUR LES ETABLISSEMENTS DU GROUPEMENT</w:t>
    </w:r>
    <w:r w:rsidRPr="00014F3C">
      <w:rPr>
        <w:rFonts w:ascii="Arial" w:hAnsi="Arial" w:cs="Arial"/>
        <w:b/>
        <w:bCs/>
        <w:i/>
        <w:sz w:val="14"/>
        <w:szCs w:val="18"/>
      </w:rPr>
      <w:t> »</w:t>
    </w:r>
    <w:r>
      <w:rPr>
        <w:rFonts w:ascii="Arial" w:hAnsi="Arial" w:cs="Arial"/>
        <w:b/>
        <w:bCs/>
        <w:i/>
        <w:sz w:val="14"/>
        <w:szCs w:val="18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364AC" w14:textId="77777777" w:rsidR="008C2878" w:rsidRDefault="008C2878" w:rsidP="008C2878">
    <w:pPr>
      <w:pBdr>
        <w:top w:val="single" w:sz="8" w:space="4" w:color="B4007D"/>
      </w:pBdr>
      <w:tabs>
        <w:tab w:val="center" w:pos="4536"/>
        <w:tab w:val="right" w:pos="9072"/>
      </w:tabs>
      <w:jc w:val="both"/>
      <w:rPr>
        <w:rStyle w:val="Lienhypertexte"/>
        <w:sz w:val="16"/>
      </w:rPr>
    </w:pPr>
    <w:r w:rsidRPr="00386546">
      <w:rPr>
        <w:color w:val="707173"/>
        <w:sz w:val="16"/>
      </w:rPr>
      <w:t>Lycée Descartes AEFE Établissement homologué par le ministère français de l’Éducation nationale</w:t>
    </w:r>
    <w:r>
      <w:rPr>
        <w:color w:val="707173"/>
        <w:sz w:val="16"/>
      </w:rPr>
      <w:t xml:space="preserve"> </w:t>
    </w:r>
    <w:r w:rsidRPr="00386546">
      <w:rPr>
        <w:color w:val="707173"/>
        <w:sz w:val="16"/>
      </w:rPr>
      <w:t>B.P. 768, Place Jean Courtin, Agdal 10106  Rabat  - Maroc  Tél : +212 537 68 9</w:t>
    </w:r>
    <w:r>
      <w:rPr>
        <w:color w:val="707173"/>
        <w:sz w:val="16"/>
      </w:rPr>
      <w:t xml:space="preserve">1 20  Fax : +212 537 68 91 46   </w:t>
    </w:r>
    <w:hyperlink r:id="rId1" w:history="1">
      <w:r w:rsidRPr="00386546">
        <w:rPr>
          <w:color w:val="0000FF"/>
          <w:sz w:val="16"/>
          <w:u w:val="single"/>
        </w:rPr>
        <w:t>www.lycee-descartes.ac.ma</w:t>
      </w:r>
    </w:hyperlink>
    <w:r w:rsidRPr="00386546">
      <w:rPr>
        <w:color w:val="707173"/>
        <w:sz w:val="16"/>
      </w:rPr>
      <w:t xml:space="preserve"> – </w:t>
    </w:r>
    <w:hyperlink r:id="rId2" w:history="1">
      <w:r w:rsidRPr="007204EF">
        <w:rPr>
          <w:rStyle w:val="Lienhypertexte"/>
          <w:sz w:val="16"/>
        </w:rPr>
        <w:t>contact@lycee-descartes.ma</w:t>
      </w:r>
    </w:hyperlink>
  </w:p>
  <w:p w14:paraId="467C2589" w14:textId="77777777" w:rsidR="001921E9" w:rsidRDefault="001921E9" w:rsidP="008C2878">
    <w:pPr>
      <w:pBdr>
        <w:top w:val="single" w:sz="8" w:space="4" w:color="B4007D"/>
      </w:pBdr>
      <w:tabs>
        <w:tab w:val="center" w:pos="4536"/>
        <w:tab w:val="right" w:pos="9072"/>
      </w:tabs>
      <w:jc w:val="both"/>
      <w:rPr>
        <w:color w:val="707173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D32AF" w14:textId="77777777" w:rsidR="009577A7" w:rsidRDefault="009577A7">
      <w:r>
        <w:separator/>
      </w:r>
    </w:p>
  </w:footnote>
  <w:footnote w:type="continuationSeparator" w:id="0">
    <w:p w14:paraId="3F789488" w14:textId="77777777" w:rsidR="009577A7" w:rsidRDefault="00957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58F44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15CCD8" w14:textId="77777777" w:rsidR="0002675F" w:rsidRDefault="0002675F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8A32D" w14:textId="7B12F1E7" w:rsidR="008C2878" w:rsidRDefault="008C2878" w:rsidP="008C2878">
    <w:pPr>
      <w:pStyle w:val="En-tte"/>
      <w:tabs>
        <w:tab w:val="clear" w:pos="4536"/>
        <w:tab w:val="clear" w:pos="9072"/>
        <w:tab w:val="left" w:pos="2460"/>
        <w:tab w:val="left" w:pos="3450"/>
      </w:tabs>
      <w:jc w:val="both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ECFCC94" wp14:editId="0B62CCA4">
          <wp:simplePos x="0" y="0"/>
          <wp:positionH relativeFrom="margin">
            <wp:posOffset>-295275</wp:posOffset>
          </wp:positionH>
          <wp:positionV relativeFrom="paragraph">
            <wp:posOffset>-341630</wp:posOffset>
          </wp:positionV>
          <wp:extent cx="1562100" cy="609600"/>
          <wp:effectExtent l="0" t="0" r="0" b="0"/>
          <wp:wrapNone/>
          <wp:docPr id="11" name="Image 11" descr="C:\Documents and Settings\Morsali\Local Settings\Temporary Internet Files\Content.IE5\60IV4OXQ\L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 descr="C:\Documents and Settings\Morsali\Local Settings\Temporary Internet Files\Content.IE5\60IV4OXQ\LD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04" b="17627"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14662" w14:textId="416B64AF" w:rsidR="008C2878" w:rsidRDefault="008C2878" w:rsidP="008C2878">
    <w:pPr>
      <w:pStyle w:val="En-tte"/>
      <w:tabs>
        <w:tab w:val="clear" w:pos="4536"/>
        <w:tab w:val="clear" w:pos="9072"/>
        <w:tab w:val="left" w:pos="2460"/>
        <w:tab w:val="left" w:pos="3450"/>
      </w:tabs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A2618FB" wp14:editId="07A0DDD8">
          <wp:simplePos x="0" y="0"/>
          <wp:positionH relativeFrom="margin">
            <wp:posOffset>4438015</wp:posOffset>
          </wp:positionH>
          <wp:positionV relativeFrom="paragraph">
            <wp:posOffset>-303530</wp:posOffset>
          </wp:positionV>
          <wp:extent cx="1464310" cy="581025"/>
          <wp:effectExtent l="0" t="0" r="2540" b="9525"/>
          <wp:wrapNone/>
          <wp:docPr id="12" name="Image 12" descr="C:\Users\samya.jaridi\AppData\Local\Temp\nsa2482.tmp\ContainedTemp\logo_aefe_eg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C:\Users\samya.jaridi\AppData\Local\Temp\nsa2482.tmp\ContainedTemp\logo_aefe_eg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29956BD" wp14:editId="4A20417E">
          <wp:simplePos x="0" y="0"/>
          <wp:positionH relativeFrom="margin">
            <wp:posOffset>0</wp:posOffset>
          </wp:positionH>
          <wp:positionV relativeFrom="paragraph">
            <wp:posOffset>-332105</wp:posOffset>
          </wp:positionV>
          <wp:extent cx="1562100" cy="609600"/>
          <wp:effectExtent l="0" t="0" r="0" b="0"/>
          <wp:wrapNone/>
          <wp:docPr id="13" name="Image 13" descr="C:\Documents and Settings\Morsali\Local Settings\Temporary Internet Files\Content.IE5\60IV4OXQ\L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 descr="C:\Documents and Settings\Morsali\Local Settings\Temporary Internet Files\Content.IE5\60IV4OXQ\LD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04" b="17627"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3" w15:restartNumberingAfterBreak="0">
    <w:nsid w:val="27F47DF6"/>
    <w:multiLevelType w:val="hybridMultilevel"/>
    <w:tmpl w:val="A7087B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978B5"/>
    <w:multiLevelType w:val="hybridMultilevel"/>
    <w:tmpl w:val="1A4298D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1181C57"/>
    <w:multiLevelType w:val="hybridMultilevel"/>
    <w:tmpl w:val="BD1697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4654E"/>
    <w:multiLevelType w:val="hybridMultilevel"/>
    <w:tmpl w:val="4F0E607A"/>
    <w:lvl w:ilvl="0" w:tplc="08F04116">
      <w:start w:val="3"/>
      <w:numFmt w:val="bullet"/>
      <w:pStyle w:val="Style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C7737"/>
    <w:multiLevelType w:val="hybridMultilevel"/>
    <w:tmpl w:val="76C8544A"/>
    <w:lvl w:ilvl="0" w:tplc="040C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6BF4C0D"/>
    <w:multiLevelType w:val="hybridMultilevel"/>
    <w:tmpl w:val="182CCB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82325"/>
    <w:multiLevelType w:val="hybridMultilevel"/>
    <w:tmpl w:val="85D0DC44"/>
    <w:lvl w:ilvl="0" w:tplc="5BCAE99E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D013E7"/>
    <w:multiLevelType w:val="hybridMultilevel"/>
    <w:tmpl w:val="6CC4141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3D37CA6"/>
    <w:multiLevelType w:val="hybridMultilevel"/>
    <w:tmpl w:val="828240A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580A2A"/>
    <w:multiLevelType w:val="multilevel"/>
    <w:tmpl w:val="B42ED4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3" w15:restartNumberingAfterBreak="0">
    <w:nsid w:val="587966BC"/>
    <w:multiLevelType w:val="multilevel"/>
    <w:tmpl w:val="C010BEE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sz w:val="22"/>
      </w:rPr>
    </w:lvl>
  </w:abstractNum>
  <w:abstractNum w:abstractNumId="14" w15:restartNumberingAfterBreak="0">
    <w:nsid w:val="59CE06EA"/>
    <w:multiLevelType w:val="hybridMultilevel"/>
    <w:tmpl w:val="FEB4FA8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1274DE"/>
    <w:multiLevelType w:val="multilevel"/>
    <w:tmpl w:val="C010BEE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sz w:val="22"/>
      </w:rPr>
    </w:lvl>
  </w:abstractNum>
  <w:abstractNum w:abstractNumId="16" w15:restartNumberingAfterBreak="0">
    <w:nsid w:val="78720E62"/>
    <w:multiLevelType w:val="multilevel"/>
    <w:tmpl w:val="C010BE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0"/>
  </w:num>
  <w:num w:numId="5">
    <w:abstractNumId w:val="7"/>
  </w:num>
  <w:num w:numId="6">
    <w:abstractNumId w:val="14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9"/>
  </w:num>
  <w:num w:numId="12">
    <w:abstractNumId w:val="16"/>
  </w:num>
  <w:num w:numId="13">
    <w:abstractNumId w:val="15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fr-FR" w:vendorID="9" w:dllVersion="512" w:checkStyle="1"/>
  <w:activeWritingStyle w:appName="MSWord" w:lang="de-D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AC1"/>
    <w:rsid w:val="00003A56"/>
    <w:rsid w:val="000076E3"/>
    <w:rsid w:val="0002058D"/>
    <w:rsid w:val="00020F25"/>
    <w:rsid w:val="00024FB3"/>
    <w:rsid w:val="0002675F"/>
    <w:rsid w:val="000327DD"/>
    <w:rsid w:val="0003557B"/>
    <w:rsid w:val="000369B3"/>
    <w:rsid w:val="00060D13"/>
    <w:rsid w:val="00075E7B"/>
    <w:rsid w:val="0008541D"/>
    <w:rsid w:val="000A2E3E"/>
    <w:rsid w:val="000A6B21"/>
    <w:rsid w:val="000A7D39"/>
    <w:rsid w:val="000B1543"/>
    <w:rsid w:val="000B7706"/>
    <w:rsid w:val="000C0513"/>
    <w:rsid w:val="000C072E"/>
    <w:rsid w:val="000C2002"/>
    <w:rsid w:val="000E1710"/>
    <w:rsid w:val="000E2B64"/>
    <w:rsid w:val="000E58CF"/>
    <w:rsid w:val="000E6840"/>
    <w:rsid w:val="000F3961"/>
    <w:rsid w:val="000F4AFC"/>
    <w:rsid w:val="000F62D8"/>
    <w:rsid w:val="000F6A9C"/>
    <w:rsid w:val="00102265"/>
    <w:rsid w:val="00120AC1"/>
    <w:rsid w:val="0012696C"/>
    <w:rsid w:val="00130A37"/>
    <w:rsid w:val="0013718A"/>
    <w:rsid w:val="00140020"/>
    <w:rsid w:val="00147FEC"/>
    <w:rsid w:val="00151455"/>
    <w:rsid w:val="00162181"/>
    <w:rsid w:val="00165F46"/>
    <w:rsid w:val="00167593"/>
    <w:rsid w:val="0017252A"/>
    <w:rsid w:val="001921E9"/>
    <w:rsid w:val="00193209"/>
    <w:rsid w:val="001A1C6C"/>
    <w:rsid w:val="001A4523"/>
    <w:rsid w:val="001A45D6"/>
    <w:rsid w:val="001B21AC"/>
    <w:rsid w:val="001D2D72"/>
    <w:rsid w:val="001D5EEA"/>
    <w:rsid w:val="001E0629"/>
    <w:rsid w:val="001E085C"/>
    <w:rsid w:val="001E3E60"/>
    <w:rsid w:val="001E4DC7"/>
    <w:rsid w:val="001F1F97"/>
    <w:rsid w:val="00203CF5"/>
    <w:rsid w:val="00205A32"/>
    <w:rsid w:val="00212B65"/>
    <w:rsid w:val="00214914"/>
    <w:rsid w:val="00215CD6"/>
    <w:rsid w:val="00216EEC"/>
    <w:rsid w:val="00222791"/>
    <w:rsid w:val="00234A34"/>
    <w:rsid w:val="0024321C"/>
    <w:rsid w:val="00244C62"/>
    <w:rsid w:val="002458B7"/>
    <w:rsid w:val="002533E8"/>
    <w:rsid w:val="002555B4"/>
    <w:rsid w:val="00256223"/>
    <w:rsid w:val="00264916"/>
    <w:rsid w:val="00264F60"/>
    <w:rsid w:val="00270D8F"/>
    <w:rsid w:val="00272ECB"/>
    <w:rsid w:val="00274011"/>
    <w:rsid w:val="00280A4A"/>
    <w:rsid w:val="00280D03"/>
    <w:rsid w:val="00281CB6"/>
    <w:rsid w:val="00294017"/>
    <w:rsid w:val="0029538C"/>
    <w:rsid w:val="00297D9F"/>
    <w:rsid w:val="002A2952"/>
    <w:rsid w:val="002B0221"/>
    <w:rsid w:val="002B204F"/>
    <w:rsid w:val="002B4E73"/>
    <w:rsid w:val="002B7222"/>
    <w:rsid w:val="002C0FA2"/>
    <w:rsid w:val="002C2EDD"/>
    <w:rsid w:val="002D196E"/>
    <w:rsid w:val="002D7213"/>
    <w:rsid w:val="002E7BD8"/>
    <w:rsid w:val="002F0D83"/>
    <w:rsid w:val="002F1AED"/>
    <w:rsid w:val="002F52E5"/>
    <w:rsid w:val="0030470B"/>
    <w:rsid w:val="00311089"/>
    <w:rsid w:val="00321410"/>
    <w:rsid w:val="00340041"/>
    <w:rsid w:val="00342B39"/>
    <w:rsid w:val="00352135"/>
    <w:rsid w:val="00354513"/>
    <w:rsid w:val="003567BB"/>
    <w:rsid w:val="00362352"/>
    <w:rsid w:val="003624B4"/>
    <w:rsid w:val="003921F2"/>
    <w:rsid w:val="00393425"/>
    <w:rsid w:val="003A4EB6"/>
    <w:rsid w:val="003B72E5"/>
    <w:rsid w:val="003C34F7"/>
    <w:rsid w:val="003D3C96"/>
    <w:rsid w:val="003D460F"/>
    <w:rsid w:val="003D4630"/>
    <w:rsid w:val="003E1968"/>
    <w:rsid w:val="003F6973"/>
    <w:rsid w:val="00404826"/>
    <w:rsid w:val="00415FF1"/>
    <w:rsid w:val="00416F6C"/>
    <w:rsid w:val="00425FF0"/>
    <w:rsid w:val="0043415D"/>
    <w:rsid w:val="00455446"/>
    <w:rsid w:val="00464466"/>
    <w:rsid w:val="00476A76"/>
    <w:rsid w:val="00480115"/>
    <w:rsid w:val="00484334"/>
    <w:rsid w:val="004902DF"/>
    <w:rsid w:val="00490542"/>
    <w:rsid w:val="004935B5"/>
    <w:rsid w:val="004A3175"/>
    <w:rsid w:val="004A318D"/>
    <w:rsid w:val="004C257C"/>
    <w:rsid w:val="004C54FF"/>
    <w:rsid w:val="004D2EA3"/>
    <w:rsid w:val="004D33BB"/>
    <w:rsid w:val="004E0C2A"/>
    <w:rsid w:val="004F1083"/>
    <w:rsid w:val="004F6663"/>
    <w:rsid w:val="005011A5"/>
    <w:rsid w:val="00504652"/>
    <w:rsid w:val="00510B7D"/>
    <w:rsid w:val="00523270"/>
    <w:rsid w:val="00523CC3"/>
    <w:rsid w:val="00523EFE"/>
    <w:rsid w:val="00526496"/>
    <w:rsid w:val="00534B96"/>
    <w:rsid w:val="00534DE4"/>
    <w:rsid w:val="00535183"/>
    <w:rsid w:val="00541043"/>
    <w:rsid w:val="00541061"/>
    <w:rsid w:val="00546AA9"/>
    <w:rsid w:val="005540DF"/>
    <w:rsid w:val="005579CD"/>
    <w:rsid w:val="00560B71"/>
    <w:rsid w:val="00563D93"/>
    <w:rsid w:val="00572D61"/>
    <w:rsid w:val="005818E4"/>
    <w:rsid w:val="00581F71"/>
    <w:rsid w:val="0059035D"/>
    <w:rsid w:val="00591988"/>
    <w:rsid w:val="00594B75"/>
    <w:rsid w:val="00596D74"/>
    <w:rsid w:val="005A1097"/>
    <w:rsid w:val="005A30BE"/>
    <w:rsid w:val="005A31D8"/>
    <w:rsid w:val="005A43DC"/>
    <w:rsid w:val="005A4B51"/>
    <w:rsid w:val="005B1CFB"/>
    <w:rsid w:val="005B4224"/>
    <w:rsid w:val="005B7B3B"/>
    <w:rsid w:val="005C5215"/>
    <w:rsid w:val="005C6A45"/>
    <w:rsid w:val="005E0A09"/>
    <w:rsid w:val="005E193F"/>
    <w:rsid w:val="005E30F9"/>
    <w:rsid w:val="005E6FCC"/>
    <w:rsid w:val="005F1EE9"/>
    <w:rsid w:val="005F39C7"/>
    <w:rsid w:val="00600DFE"/>
    <w:rsid w:val="006012E1"/>
    <w:rsid w:val="00610F2D"/>
    <w:rsid w:val="006242DB"/>
    <w:rsid w:val="006262CE"/>
    <w:rsid w:val="006305F4"/>
    <w:rsid w:val="006332BB"/>
    <w:rsid w:val="006361BC"/>
    <w:rsid w:val="00643AB6"/>
    <w:rsid w:val="00653972"/>
    <w:rsid w:val="00661BB2"/>
    <w:rsid w:val="0066377A"/>
    <w:rsid w:val="006642B0"/>
    <w:rsid w:val="00666B55"/>
    <w:rsid w:val="006758C6"/>
    <w:rsid w:val="006766E6"/>
    <w:rsid w:val="00682F55"/>
    <w:rsid w:val="00683B13"/>
    <w:rsid w:val="006845B5"/>
    <w:rsid w:val="0068647A"/>
    <w:rsid w:val="00690DCD"/>
    <w:rsid w:val="00696297"/>
    <w:rsid w:val="0069652D"/>
    <w:rsid w:val="006B1FAA"/>
    <w:rsid w:val="006B3D38"/>
    <w:rsid w:val="006B553E"/>
    <w:rsid w:val="006B6229"/>
    <w:rsid w:val="006B66C2"/>
    <w:rsid w:val="006D17AD"/>
    <w:rsid w:val="006D2BFD"/>
    <w:rsid w:val="006D45BD"/>
    <w:rsid w:val="006D7976"/>
    <w:rsid w:val="006E121E"/>
    <w:rsid w:val="006F0DFB"/>
    <w:rsid w:val="006F105E"/>
    <w:rsid w:val="0070615B"/>
    <w:rsid w:val="00711CAA"/>
    <w:rsid w:val="00716A91"/>
    <w:rsid w:val="00716B12"/>
    <w:rsid w:val="00721313"/>
    <w:rsid w:val="00734D9C"/>
    <w:rsid w:val="00740E6D"/>
    <w:rsid w:val="00741DA5"/>
    <w:rsid w:val="007427A7"/>
    <w:rsid w:val="00743733"/>
    <w:rsid w:val="00752912"/>
    <w:rsid w:val="00754C69"/>
    <w:rsid w:val="0075708F"/>
    <w:rsid w:val="0077169B"/>
    <w:rsid w:val="00784B62"/>
    <w:rsid w:val="00785B1B"/>
    <w:rsid w:val="0079162F"/>
    <w:rsid w:val="0079648B"/>
    <w:rsid w:val="007B18AB"/>
    <w:rsid w:val="007B299C"/>
    <w:rsid w:val="007B6CF3"/>
    <w:rsid w:val="007C62B9"/>
    <w:rsid w:val="007E3643"/>
    <w:rsid w:val="007E7508"/>
    <w:rsid w:val="007F1BB3"/>
    <w:rsid w:val="007F1E26"/>
    <w:rsid w:val="007F558E"/>
    <w:rsid w:val="007F6515"/>
    <w:rsid w:val="007F713B"/>
    <w:rsid w:val="00801BE6"/>
    <w:rsid w:val="00805812"/>
    <w:rsid w:val="00806C6C"/>
    <w:rsid w:val="008100A4"/>
    <w:rsid w:val="00826A0B"/>
    <w:rsid w:val="008301B3"/>
    <w:rsid w:val="008311D9"/>
    <w:rsid w:val="00833F0A"/>
    <w:rsid w:val="008359B3"/>
    <w:rsid w:val="00836E33"/>
    <w:rsid w:val="00843548"/>
    <w:rsid w:val="008611F8"/>
    <w:rsid w:val="008710FE"/>
    <w:rsid w:val="008746CF"/>
    <w:rsid w:val="0088388E"/>
    <w:rsid w:val="00883DEA"/>
    <w:rsid w:val="008853F4"/>
    <w:rsid w:val="00886182"/>
    <w:rsid w:val="008865F9"/>
    <w:rsid w:val="00893523"/>
    <w:rsid w:val="00894812"/>
    <w:rsid w:val="00894B97"/>
    <w:rsid w:val="008A18E6"/>
    <w:rsid w:val="008A1CB1"/>
    <w:rsid w:val="008A4743"/>
    <w:rsid w:val="008A7251"/>
    <w:rsid w:val="008B7A4C"/>
    <w:rsid w:val="008B7B8B"/>
    <w:rsid w:val="008C056A"/>
    <w:rsid w:val="008C2878"/>
    <w:rsid w:val="008D5DA6"/>
    <w:rsid w:val="008D761B"/>
    <w:rsid w:val="008E09B5"/>
    <w:rsid w:val="008F3B7B"/>
    <w:rsid w:val="008F467D"/>
    <w:rsid w:val="008F5038"/>
    <w:rsid w:val="008F6B80"/>
    <w:rsid w:val="009027B4"/>
    <w:rsid w:val="00910784"/>
    <w:rsid w:val="00922C93"/>
    <w:rsid w:val="00926A1D"/>
    <w:rsid w:val="00927F08"/>
    <w:rsid w:val="00935344"/>
    <w:rsid w:val="00940A2D"/>
    <w:rsid w:val="009479F1"/>
    <w:rsid w:val="009544CA"/>
    <w:rsid w:val="0095508A"/>
    <w:rsid w:val="00955863"/>
    <w:rsid w:val="00956139"/>
    <w:rsid w:val="009577A7"/>
    <w:rsid w:val="00961C6F"/>
    <w:rsid w:val="00966D8E"/>
    <w:rsid w:val="00967390"/>
    <w:rsid w:val="00974CB5"/>
    <w:rsid w:val="0097619B"/>
    <w:rsid w:val="00984DA5"/>
    <w:rsid w:val="00994A7D"/>
    <w:rsid w:val="00997237"/>
    <w:rsid w:val="009A291C"/>
    <w:rsid w:val="009B4238"/>
    <w:rsid w:val="009B4B9B"/>
    <w:rsid w:val="009B6E82"/>
    <w:rsid w:val="009B6FEC"/>
    <w:rsid w:val="009C2F8C"/>
    <w:rsid w:val="009C4251"/>
    <w:rsid w:val="009E3CAC"/>
    <w:rsid w:val="009F0B13"/>
    <w:rsid w:val="009F1845"/>
    <w:rsid w:val="00A03518"/>
    <w:rsid w:val="00A06648"/>
    <w:rsid w:val="00A073D1"/>
    <w:rsid w:val="00A16068"/>
    <w:rsid w:val="00A2447E"/>
    <w:rsid w:val="00A24A3D"/>
    <w:rsid w:val="00A25F04"/>
    <w:rsid w:val="00A270C7"/>
    <w:rsid w:val="00A35061"/>
    <w:rsid w:val="00A35AA5"/>
    <w:rsid w:val="00A369A7"/>
    <w:rsid w:val="00A45678"/>
    <w:rsid w:val="00A62A4D"/>
    <w:rsid w:val="00A6350A"/>
    <w:rsid w:val="00A76870"/>
    <w:rsid w:val="00A76FBF"/>
    <w:rsid w:val="00A87444"/>
    <w:rsid w:val="00A924DC"/>
    <w:rsid w:val="00AA110D"/>
    <w:rsid w:val="00AA3609"/>
    <w:rsid w:val="00AA3795"/>
    <w:rsid w:val="00AA4213"/>
    <w:rsid w:val="00AA6040"/>
    <w:rsid w:val="00AA7BF4"/>
    <w:rsid w:val="00AB01EE"/>
    <w:rsid w:val="00AD0873"/>
    <w:rsid w:val="00AD4297"/>
    <w:rsid w:val="00AE1798"/>
    <w:rsid w:val="00AE5FD3"/>
    <w:rsid w:val="00AE7160"/>
    <w:rsid w:val="00AF1199"/>
    <w:rsid w:val="00AF643E"/>
    <w:rsid w:val="00B04136"/>
    <w:rsid w:val="00B04B2F"/>
    <w:rsid w:val="00B159C5"/>
    <w:rsid w:val="00B15BA4"/>
    <w:rsid w:val="00B1630B"/>
    <w:rsid w:val="00B16D55"/>
    <w:rsid w:val="00B1747A"/>
    <w:rsid w:val="00B17488"/>
    <w:rsid w:val="00B20FA0"/>
    <w:rsid w:val="00B235D1"/>
    <w:rsid w:val="00B261FE"/>
    <w:rsid w:val="00B31820"/>
    <w:rsid w:val="00B343D9"/>
    <w:rsid w:val="00B34A32"/>
    <w:rsid w:val="00B37708"/>
    <w:rsid w:val="00B4204B"/>
    <w:rsid w:val="00B43241"/>
    <w:rsid w:val="00B520BD"/>
    <w:rsid w:val="00B6061C"/>
    <w:rsid w:val="00B63F78"/>
    <w:rsid w:val="00B7095E"/>
    <w:rsid w:val="00B7376A"/>
    <w:rsid w:val="00B83887"/>
    <w:rsid w:val="00B85596"/>
    <w:rsid w:val="00BB6B45"/>
    <w:rsid w:val="00BC3039"/>
    <w:rsid w:val="00BD16AE"/>
    <w:rsid w:val="00BE3013"/>
    <w:rsid w:val="00BE368D"/>
    <w:rsid w:val="00BE6D43"/>
    <w:rsid w:val="00BF1BE7"/>
    <w:rsid w:val="00BF5D01"/>
    <w:rsid w:val="00C013AD"/>
    <w:rsid w:val="00C04127"/>
    <w:rsid w:val="00C05246"/>
    <w:rsid w:val="00C05991"/>
    <w:rsid w:val="00C12680"/>
    <w:rsid w:val="00C1514F"/>
    <w:rsid w:val="00C16AB9"/>
    <w:rsid w:val="00C20A43"/>
    <w:rsid w:val="00C26724"/>
    <w:rsid w:val="00C34F52"/>
    <w:rsid w:val="00C35277"/>
    <w:rsid w:val="00C40781"/>
    <w:rsid w:val="00C41886"/>
    <w:rsid w:val="00C50EA4"/>
    <w:rsid w:val="00C56BF1"/>
    <w:rsid w:val="00C57928"/>
    <w:rsid w:val="00C643F4"/>
    <w:rsid w:val="00C72E9D"/>
    <w:rsid w:val="00C76FC0"/>
    <w:rsid w:val="00C85897"/>
    <w:rsid w:val="00C87F98"/>
    <w:rsid w:val="00C94775"/>
    <w:rsid w:val="00CB50EB"/>
    <w:rsid w:val="00CC41DC"/>
    <w:rsid w:val="00CC5FBF"/>
    <w:rsid w:val="00CD40B0"/>
    <w:rsid w:val="00CE0F56"/>
    <w:rsid w:val="00CE3922"/>
    <w:rsid w:val="00CE3B1B"/>
    <w:rsid w:val="00CE4CCE"/>
    <w:rsid w:val="00CF1CC2"/>
    <w:rsid w:val="00CF1FB7"/>
    <w:rsid w:val="00D0397C"/>
    <w:rsid w:val="00D04743"/>
    <w:rsid w:val="00D05117"/>
    <w:rsid w:val="00D0751B"/>
    <w:rsid w:val="00D12E08"/>
    <w:rsid w:val="00D15787"/>
    <w:rsid w:val="00D26B70"/>
    <w:rsid w:val="00D33129"/>
    <w:rsid w:val="00D35629"/>
    <w:rsid w:val="00D459F3"/>
    <w:rsid w:val="00D54111"/>
    <w:rsid w:val="00D547F4"/>
    <w:rsid w:val="00D6006F"/>
    <w:rsid w:val="00D665FD"/>
    <w:rsid w:val="00D84C94"/>
    <w:rsid w:val="00D96C17"/>
    <w:rsid w:val="00DA2B66"/>
    <w:rsid w:val="00DA58F0"/>
    <w:rsid w:val="00DA7097"/>
    <w:rsid w:val="00DB7744"/>
    <w:rsid w:val="00DC0262"/>
    <w:rsid w:val="00DC18D5"/>
    <w:rsid w:val="00DC7C30"/>
    <w:rsid w:val="00DD073D"/>
    <w:rsid w:val="00DD0C8D"/>
    <w:rsid w:val="00DD1443"/>
    <w:rsid w:val="00DD23AB"/>
    <w:rsid w:val="00DE0AA9"/>
    <w:rsid w:val="00DE39CB"/>
    <w:rsid w:val="00E040D5"/>
    <w:rsid w:val="00E04D91"/>
    <w:rsid w:val="00E06531"/>
    <w:rsid w:val="00E2263C"/>
    <w:rsid w:val="00E30743"/>
    <w:rsid w:val="00E31752"/>
    <w:rsid w:val="00E32C96"/>
    <w:rsid w:val="00E350FB"/>
    <w:rsid w:val="00E415AF"/>
    <w:rsid w:val="00E51AC7"/>
    <w:rsid w:val="00E61C60"/>
    <w:rsid w:val="00E63804"/>
    <w:rsid w:val="00E63AB5"/>
    <w:rsid w:val="00E641D0"/>
    <w:rsid w:val="00E8015F"/>
    <w:rsid w:val="00E80CFF"/>
    <w:rsid w:val="00E80EC6"/>
    <w:rsid w:val="00E86446"/>
    <w:rsid w:val="00E87A73"/>
    <w:rsid w:val="00EA6140"/>
    <w:rsid w:val="00EA7E06"/>
    <w:rsid w:val="00ED276C"/>
    <w:rsid w:val="00EE4E7A"/>
    <w:rsid w:val="00EF5585"/>
    <w:rsid w:val="00F004E3"/>
    <w:rsid w:val="00F01A89"/>
    <w:rsid w:val="00F03004"/>
    <w:rsid w:val="00F15927"/>
    <w:rsid w:val="00F21E3D"/>
    <w:rsid w:val="00F27007"/>
    <w:rsid w:val="00F358EA"/>
    <w:rsid w:val="00F470DE"/>
    <w:rsid w:val="00F53B86"/>
    <w:rsid w:val="00F60168"/>
    <w:rsid w:val="00F6267E"/>
    <w:rsid w:val="00F678FF"/>
    <w:rsid w:val="00F717B8"/>
    <w:rsid w:val="00F72131"/>
    <w:rsid w:val="00F76D8C"/>
    <w:rsid w:val="00F84F11"/>
    <w:rsid w:val="00F97796"/>
    <w:rsid w:val="00FA1DE5"/>
    <w:rsid w:val="00FA28E6"/>
    <w:rsid w:val="00FB167A"/>
    <w:rsid w:val="00FB40E8"/>
    <w:rsid w:val="00FB6AC1"/>
    <w:rsid w:val="00FB7C02"/>
    <w:rsid w:val="00FC144F"/>
    <w:rsid w:val="00FC260C"/>
    <w:rsid w:val="00FC631B"/>
    <w:rsid w:val="00FD4912"/>
    <w:rsid w:val="00FE0578"/>
    <w:rsid w:val="00FE1221"/>
    <w:rsid w:val="00FE48CA"/>
    <w:rsid w:val="00FE65F1"/>
    <w:rsid w:val="00FF18CF"/>
    <w:rsid w:val="00FF332C"/>
    <w:rsid w:val="00FF395A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DC3902"/>
  <w15:docId w15:val="{6D57AB03-34C4-4156-AC2B-C595BFD9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aliases w:val="numeroté  1.,numeroté  1. Car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aliases w:val="numéroté  1.1.,Arial 12 Fett Kursiv,H2,Titre 21,t2.T2"/>
    <w:basedOn w:val="Normal"/>
    <w:next w:val="Normal"/>
    <w:qFormat/>
    <w:pPr>
      <w:keepNext/>
      <w:pBdr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Bdr>
      <w:jc w:val="center"/>
      <w:outlineLvl w:val="1"/>
    </w:pPr>
    <w:rPr>
      <w:b/>
      <w:bCs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,numéroté  1.1.1."/>
    <w:basedOn w:val="Normal"/>
    <w:next w:val="Normal"/>
    <w:qFormat/>
    <w:pPr>
      <w:keepNext/>
      <w:outlineLvl w:val="2"/>
    </w:pPr>
    <w:rPr>
      <w:b/>
      <w:bCs/>
    </w:rPr>
  </w:style>
  <w:style w:type="paragraph" w:styleId="Titre4">
    <w:name w:val="heading 4"/>
    <w:aliases w:val="numéroté  1.1.1.1."/>
    <w:basedOn w:val="Normal"/>
    <w:next w:val="Normal"/>
    <w:qFormat/>
    <w:pPr>
      <w:keepNext/>
      <w:ind w:left="360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b/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left" w:pos="0"/>
      </w:tabs>
      <w:autoSpaceDE w:val="0"/>
      <w:autoSpaceDN w:val="0"/>
      <w:ind w:left="567"/>
      <w:jc w:val="both"/>
      <w:outlineLvl w:val="6"/>
    </w:pPr>
    <w:rPr>
      <w:sz w:val="22"/>
      <w:szCs w:val="19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Cs/>
      <w:szCs w:val="20"/>
      <w:lang w:val="en-GB"/>
    </w:rPr>
  </w:style>
  <w:style w:type="paragraph" w:styleId="Titre9">
    <w:name w:val="heading 9"/>
    <w:basedOn w:val="Normal"/>
    <w:next w:val="Normal"/>
    <w:qFormat/>
    <w:pPr>
      <w:keepNext/>
      <w:jc w:val="both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link w:val="CorpsdetexteCar"/>
    <w:rPr>
      <w:b/>
      <w:bCs/>
      <w:i/>
      <w:iCs/>
      <w:sz w:val="22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CG Times (W1)" w:hAnsi="CG Times (W1)"/>
      <w:b/>
      <w:sz w:val="32"/>
      <w:szCs w:val="20"/>
    </w:rPr>
  </w:style>
  <w:style w:type="paragraph" w:styleId="Corpsdetexte2">
    <w:name w:val="Body Text 2"/>
    <w:basedOn w:val="Normal"/>
    <w:pPr>
      <w:jc w:val="both"/>
    </w:pPr>
  </w:style>
  <w:style w:type="paragraph" w:styleId="Retraitcorpsdetexte">
    <w:name w:val="Body Text Indent"/>
    <w:basedOn w:val="Normal"/>
    <w:pPr>
      <w:ind w:left="360"/>
      <w:jc w:val="both"/>
    </w:pPr>
  </w:style>
  <w:style w:type="character" w:styleId="Lienhypertexte">
    <w:name w:val="Hyperlink"/>
    <w:uiPriority w:val="99"/>
    <w:rPr>
      <w:color w:val="0000FF"/>
      <w:u w:val="single"/>
    </w:rPr>
  </w:style>
  <w:style w:type="paragraph" w:customStyle="1" w:styleId="CarCarCar">
    <w:name w:val="Car Car Car"/>
    <w:basedOn w:val="Normal"/>
    <w:rsid w:val="00CE0F56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Textedebulles">
    <w:name w:val="Balloon Text"/>
    <w:basedOn w:val="Normal"/>
    <w:semiHidden/>
    <w:rsid w:val="00FA1DE5"/>
    <w:rPr>
      <w:rFonts w:ascii="Tahoma" w:hAnsi="Tahoma" w:cs="Tahoma"/>
      <w:sz w:val="16"/>
      <w:szCs w:val="16"/>
    </w:rPr>
  </w:style>
  <w:style w:type="paragraph" w:customStyle="1" w:styleId="CM1">
    <w:name w:val="CM1"/>
    <w:basedOn w:val="Normal"/>
    <w:next w:val="Normal"/>
    <w:rsid w:val="00826A0B"/>
    <w:pPr>
      <w:widowControl w:val="0"/>
      <w:suppressAutoHyphens/>
      <w:autoSpaceDE w:val="0"/>
      <w:spacing w:line="276" w:lineRule="atLeast"/>
    </w:pPr>
    <w:rPr>
      <w:rFonts w:ascii="Times New Roman PS" w:hAnsi="Times New Roman PS"/>
      <w:lang w:eastAsia="ar-SA"/>
    </w:rPr>
  </w:style>
  <w:style w:type="paragraph" w:customStyle="1" w:styleId="Default">
    <w:name w:val="Default"/>
    <w:basedOn w:val="Normal"/>
    <w:rsid w:val="00826A0B"/>
    <w:pPr>
      <w:widowControl w:val="0"/>
      <w:suppressAutoHyphens/>
      <w:autoSpaceDE w:val="0"/>
    </w:pPr>
    <w:rPr>
      <w:rFonts w:ascii="Times New Roman PS" w:hAnsi="Times New Roman PS"/>
      <w:color w:val="000000"/>
      <w:lang w:eastAsia="ar-SA"/>
    </w:rPr>
  </w:style>
  <w:style w:type="paragraph" w:customStyle="1" w:styleId="CM78">
    <w:name w:val="CM78"/>
    <w:basedOn w:val="Default"/>
    <w:next w:val="Default"/>
    <w:rsid w:val="00826A0B"/>
    <w:pPr>
      <w:spacing w:after="278"/>
    </w:pPr>
    <w:rPr>
      <w:color w:val="auto"/>
    </w:rPr>
  </w:style>
  <w:style w:type="table" w:styleId="Grilledutableau">
    <w:name w:val="Table Grid"/>
    <w:basedOn w:val="TableauNormal"/>
    <w:uiPriority w:val="59"/>
    <w:rsid w:val="00826A0B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75">
    <w:name w:val="CM75"/>
    <w:basedOn w:val="Default"/>
    <w:next w:val="Default"/>
    <w:rsid w:val="00B7376A"/>
    <w:pPr>
      <w:spacing w:after="553"/>
    </w:pPr>
    <w:rPr>
      <w:color w:val="auto"/>
    </w:rPr>
  </w:style>
  <w:style w:type="paragraph" w:customStyle="1" w:styleId="CM81">
    <w:name w:val="CM81"/>
    <w:basedOn w:val="Default"/>
    <w:next w:val="Default"/>
    <w:rsid w:val="008C056A"/>
    <w:pPr>
      <w:spacing w:after="443"/>
    </w:pPr>
    <w:rPr>
      <w:color w:val="auto"/>
    </w:rPr>
  </w:style>
  <w:style w:type="paragraph" w:customStyle="1" w:styleId="CM82">
    <w:name w:val="CM82"/>
    <w:basedOn w:val="Default"/>
    <w:next w:val="Default"/>
    <w:rsid w:val="006758C6"/>
    <w:pPr>
      <w:spacing w:after="663"/>
    </w:pPr>
    <w:rPr>
      <w:color w:val="auto"/>
    </w:rPr>
  </w:style>
  <w:style w:type="paragraph" w:styleId="Paragraphedeliste">
    <w:name w:val="List Paragraph"/>
    <w:basedOn w:val="Normal"/>
    <w:uiPriority w:val="34"/>
    <w:qFormat/>
    <w:rsid w:val="00806C6C"/>
    <w:pPr>
      <w:ind w:left="708"/>
    </w:pPr>
  </w:style>
  <w:style w:type="character" w:styleId="Marquedecommentaire">
    <w:name w:val="annotation reference"/>
    <w:rsid w:val="00297D9F"/>
    <w:rPr>
      <w:rFonts w:cs="Times New Roman"/>
      <w:sz w:val="16"/>
      <w:szCs w:val="16"/>
    </w:rPr>
  </w:style>
  <w:style w:type="paragraph" w:customStyle="1" w:styleId="Corpsdetexte21">
    <w:name w:val="Corps de texte 21"/>
    <w:basedOn w:val="Normal"/>
    <w:rsid w:val="00A76FBF"/>
    <w:pPr>
      <w:suppressAutoHyphens/>
      <w:jc w:val="both"/>
    </w:pPr>
    <w:rPr>
      <w:rFonts w:ascii="Arial Narrow" w:eastAsia="MS Mincho" w:hAnsi="Arial Narrow" w:cs="Arial Narrow"/>
      <w:lang w:val="fr-CA" w:eastAsia="zh-CN"/>
    </w:rPr>
  </w:style>
  <w:style w:type="character" w:styleId="Lienhypertextesuivivisit">
    <w:name w:val="FollowedHyperlink"/>
    <w:rsid w:val="00A76FBF"/>
    <w:rPr>
      <w:color w:val="954F72"/>
      <w:u w:val="single"/>
    </w:rPr>
  </w:style>
  <w:style w:type="character" w:customStyle="1" w:styleId="PieddepageCar">
    <w:name w:val="Pied de page Car"/>
    <w:link w:val="Pieddepage"/>
    <w:uiPriority w:val="99"/>
    <w:rsid w:val="0070615B"/>
    <w:rPr>
      <w:sz w:val="24"/>
      <w:szCs w:val="24"/>
    </w:rPr>
  </w:style>
  <w:style w:type="paragraph" w:styleId="Retraitnormal">
    <w:name w:val="Normal Indent"/>
    <w:aliases w:val="Normal List"/>
    <w:basedOn w:val="Normal"/>
    <w:rsid w:val="004935B5"/>
    <w:pPr>
      <w:ind w:left="708"/>
    </w:pPr>
    <w:rPr>
      <w:rFonts w:ascii="CG Times (W1)" w:hAnsi="CG Times (W1)" w:cs="CG Times (W1)"/>
      <w:sz w:val="20"/>
      <w:szCs w:val="20"/>
    </w:rPr>
  </w:style>
  <w:style w:type="paragraph" w:customStyle="1" w:styleId="Style1">
    <w:name w:val="Style1"/>
    <w:basedOn w:val="Normal"/>
    <w:rsid w:val="00256223"/>
    <w:pPr>
      <w:numPr>
        <w:numId w:val="1"/>
      </w:numPr>
      <w:tabs>
        <w:tab w:val="left" w:pos="8640"/>
      </w:tabs>
      <w:suppressAutoHyphens/>
      <w:spacing w:before="60" w:line="300" w:lineRule="atLeast"/>
      <w:ind w:left="0" w:right="1201" w:firstLine="0"/>
    </w:pPr>
    <w:rPr>
      <w:rFonts w:eastAsia="Arial"/>
      <w:lang w:eastAsia="ar-SA"/>
    </w:rPr>
  </w:style>
  <w:style w:type="paragraph" w:customStyle="1" w:styleId="Style2">
    <w:name w:val="Style2"/>
    <w:basedOn w:val="Corpsdetexte"/>
    <w:rsid w:val="00256223"/>
    <w:pPr>
      <w:suppressAutoHyphens/>
      <w:spacing w:after="120"/>
    </w:pPr>
    <w:rPr>
      <w:rFonts w:eastAsia="Arial"/>
      <w:b w:val="0"/>
      <w:bCs w:val="0"/>
      <w:i w:val="0"/>
      <w:iCs w:val="0"/>
      <w:sz w:val="24"/>
      <w:lang w:eastAsia="ar-SA"/>
    </w:rPr>
  </w:style>
  <w:style w:type="paragraph" w:customStyle="1" w:styleId="Standard">
    <w:name w:val="Standard"/>
    <w:rsid w:val="007F713B"/>
    <w:pPr>
      <w:tabs>
        <w:tab w:val="left" w:pos="708"/>
      </w:tabs>
      <w:suppressAutoHyphens/>
      <w:spacing w:after="200" w:line="276" w:lineRule="auto"/>
    </w:pPr>
    <w:rPr>
      <w:sz w:val="24"/>
      <w:szCs w:val="24"/>
    </w:rPr>
  </w:style>
  <w:style w:type="paragraph" w:customStyle="1" w:styleId="Retraitducorpsdetexte">
    <w:name w:val="Retrait du corps de texte"/>
    <w:basedOn w:val="Standard"/>
    <w:rsid w:val="007F713B"/>
    <w:pPr>
      <w:ind w:left="360"/>
      <w:jc w:val="both"/>
    </w:pPr>
    <w:rPr>
      <w:szCs w:val="20"/>
    </w:rPr>
  </w:style>
  <w:style w:type="paragraph" w:customStyle="1" w:styleId="RedTitre">
    <w:name w:val="RedTitre"/>
    <w:basedOn w:val="Normal"/>
    <w:rsid w:val="002C0FA2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En-tteCar">
    <w:name w:val="En-tête Car"/>
    <w:basedOn w:val="Policepardfaut"/>
    <w:link w:val="En-tte"/>
    <w:uiPriority w:val="99"/>
    <w:rsid w:val="00E641D0"/>
    <w:rPr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974CB5"/>
    <w:rPr>
      <w:b/>
      <w:bCs/>
      <w:i/>
      <w:iCs/>
      <w:sz w:val="22"/>
      <w:szCs w:val="24"/>
    </w:rPr>
  </w:style>
  <w:style w:type="paragraph" w:customStyle="1" w:styleId="Normal1">
    <w:name w:val="Normal1"/>
    <w:basedOn w:val="Normal"/>
    <w:autoRedefine/>
    <w:rsid w:val="00F84F11"/>
    <w:pPr>
      <w:keepLines/>
      <w:tabs>
        <w:tab w:val="left" w:pos="284"/>
        <w:tab w:val="left" w:pos="567"/>
        <w:tab w:val="left" w:pos="851"/>
      </w:tabs>
      <w:jc w:val="both"/>
    </w:pPr>
    <w:rPr>
      <w:rFonts w:ascii="Arial" w:hAnsi="Arial" w:cs="Arial"/>
      <w:sz w:val="22"/>
      <w:szCs w:val="20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lycee-descartes.ma" TargetMode="External"/><Relationship Id="rId1" Type="http://schemas.openxmlformats.org/officeDocument/2006/relationships/hyperlink" Target="http://www.lycee-descartes.ac.ma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B0AFA-C02E-49D5-81FD-F77F74AB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556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Représentant de l’état : Le Président de l’Université Paris 8</vt:lpstr>
    </vt:vector>
  </TitlesOfParts>
  <Company>LYCEE DESCARTES</Company>
  <LinksUpToDate>false</LinksUpToDate>
  <CharactersWithSpaces>3967</CharactersWithSpaces>
  <SharedDoc>false</SharedDoc>
  <HLinks>
    <vt:vector size="12" baseType="variant">
      <vt:variant>
        <vt:i4>786548</vt:i4>
      </vt:variant>
      <vt:variant>
        <vt:i4>3</vt:i4>
      </vt:variant>
      <vt:variant>
        <vt:i4>0</vt:i4>
      </vt:variant>
      <vt:variant>
        <vt:i4>5</vt:i4>
      </vt:variant>
      <vt:variant>
        <vt:lpwstr>mailto:service.marches@univ-paris8.fr</vt:lpwstr>
      </vt:variant>
      <vt:variant>
        <vt:lpwstr/>
      </vt:variant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http://www.univ-paris8.fr/L-universite-site-principal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Représentant de l’état : Le Président de l’Université Paris 8</dc:title>
  <cp:lastModifiedBy>STRI Sara</cp:lastModifiedBy>
  <cp:revision>15</cp:revision>
  <cp:lastPrinted>2018-06-20T13:58:00Z</cp:lastPrinted>
  <dcterms:created xsi:type="dcterms:W3CDTF">2020-12-21T14:05:00Z</dcterms:created>
  <dcterms:modified xsi:type="dcterms:W3CDTF">2025-12-10T14:14:00Z</dcterms:modified>
</cp:coreProperties>
</file>